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120A597A" w:rsidR="00F40F5A" w:rsidRPr="008E71FA" w:rsidRDefault="00617659" w:rsidP="00F40F5A">
            <w:pPr>
              <w:spacing w:before="60" w:after="60"/>
              <w:jc w:val="left"/>
              <w:rPr>
                <w:rFonts w:ascii="Calibri" w:hAnsi="Calibri" w:cs="Calibri"/>
                <w:b/>
                <w:sz w:val="28"/>
                <w:szCs w:val="28"/>
              </w:rPr>
            </w:pPr>
            <w:r w:rsidRPr="00EE086F">
              <w:rPr>
                <w:rFonts w:ascii="Calibri Light" w:hAnsi="Calibri Light" w:cs="Calibri Light"/>
                <w:b/>
                <w:bCs/>
                <w:sz w:val="28"/>
                <w:szCs w:val="28"/>
                <w:lang w:val="fi-FI"/>
              </w:rPr>
              <w:t>Dozės galios ir paviršinės taršos matuokli</w:t>
            </w:r>
            <w:r w:rsidRPr="002844A3">
              <w:rPr>
                <w:rFonts w:ascii="Calibri Light" w:hAnsi="Calibri Light" w:cs="Calibri Light"/>
                <w:b/>
                <w:bCs/>
                <w:sz w:val="28"/>
                <w:szCs w:val="28"/>
                <w:lang w:val="fi-FI"/>
              </w:rPr>
              <w:t>ų pirkimas</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1400079B"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617659">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3DA5138E" w:rsidR="00F52095" w:rsidRPr="004053F7" w:rsidRDefault="00617659" w:rsidP="0005633C">
                <w:pPr>
                  <w:jc w:val="left"/>
                  <w:rPr>
                    <w:rFonts w:ascii="Calibri" w:hAnsi="Calibri" w:cs="Calibri"/>
                  </w:rPr>
                </w:pPr>
                <w:r>
                  <w:rPr>
                    <w:rFonts w:ascii="Calibri" w:hAnsi="Calibri" w:cs="Calibri"/>
                  </w:rPr>
                  <w:t>Rasa Prakapaitė, (0 707) 69 502, rasa.prakapaite@vpgt.lt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7A1D4E7E" w:rsidR="0090618A" w:rsidRDefault="00617659"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62FF7A8F"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617659">
                  <w:rPr>
                    <w:rFonts w:ascii="Calibri" w:hAnsi="Calibri" w:cs="Calibri"/>
                  </w:rPr>
                  <w:t>Prekės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7E1736AC" w14:textId="1F8C1652" w:rsidR="00E364C9" w:rsidRDefault="009161BB" w:rsidP="0073405A">
            <w:pPr>
              <w:jc w:val="left"/>
              <w:rPr>
                <w:rFonts w:ascii="Calibri" w:hAnsi="Calibri" w:cs="Calibri"/>
              </w:rPr>
            </w:pPr>
            <w:r w:rsidRPr="004053F7">
              <w:rPr>
                <w:rFonts w:ascii="Calibri" w:hAnsi="Calibri" w:cs="Calibri"/>
              </w:rPr>
              <w:t>Žr.</w:t>
            </w:r>
            <w:r w:rsidR="002862F1" w:rsidRPr="004053F7">
              <w:rPr>
                <w:rFonts w:ascii="Calibri" w:hAnsi="Calibri" w:cs="Calibri"/>
              </w:rPr>
              <w:t xml:space="preserve"> Technin</w:t>
            </w:r>
            <w:r w:rsidR="003E49D5">
              <w:rPr>
                <w:rFonts w:ascii="Calibri" w:hAnsi="Calibri" w:cs="Calibri"/>
              </w:rPr>
              <w:t>ę</w:t>
            </w:r>
            <w:r w:rsidR="002862F1" w:rsidRPr="004053F7">
              <w:rPr>
                <w:rFonts w:ascii="Calibri" w:hAnsi="Calibri" w:cs="Calibri"/>
              </w:rPr>
              <w:t xml:space="preserve"> specifikaciją, dokumentas</w:t>
            </w:r>
            <w:r w:rsidRPr="004053F7">
              <w:rPr>
                <w:rFonts w:ascii="Calibri" w:hAnsi="Calibri" w:cs="Calibri"/>
              </w:rPr>
              <w:t xml:space="preserve"> </w:t>
            </w:r>
            <w:r w:rsidR="002862F1" w:rsidRPr="004053F7">
              <w:rPr>
                <w:rFonts w:ascii="Calibri" w:hAnsi="Calibri" w:cs="Calibri"/>
              </w:rPr>
              <w:t>„</w:t>
            </w:r>
            <w:r w:rsidRPr="004053F7">
              <w:rPr>
                <w:rFonts w:ascii="Calibri" w:hAnsi="Calibri" w:cs="Calibri"/>
              </w:rPr>
              <w:t xml:space="preserve">3 </w:t>
            </w:r>
            <w:r w:rsidR="002127F3" w:rsidRPr="00B052C4">
              <w:rPr>
                <w:rFonts w:ascii="Calibri" w:hAnsi="Calibri" w:cs="Calibri"/>
              </w:rPr>
              <w:t>PAGD</w:t>
            </w:r>
            <w:r w:rsidRPr="00B052C4">
              <w:rPr>
                <w:rFonts w:ascii="Calibri" w:hAnsi="Calibri" w:cs="Calibri"/>
              </w:rPr>
              <w:t xml:space="preserve"> </w:t>
            </w:r>
            <w:r w:rsidRPr="004053F7">
              <w:rPr>
                <w:rFonts w:ascii="Calibri" w:hAnsi="Calibri" w:cs="Calibri"/>
              </w:rPr>
              <w:t>PD TS</w:t>
            </w:r>
            <w:r w:rsidR="002862F1" w:rsidRPr="004053F7">
              <w:rPr>
                <w:rFonts w:ascii="Calibri" w:hAnsi="Calibri" w:cs="Calibri"/>
              </w:rPr>
              <w:t>“</w:t>
            </w:r>
            <w:r w:rsidR="00B8089C">
              <w:rPr>
                <w:rFonts w:ascii="Calibri" w:hAnsi="Calibri" w:cs="Calibri"/>
              </w:rPr>
              <w:t xml:space="preserve"> </w:t>
            </w:r>
            <w:r w:rsidR="000E30CE" w:rsidRPr="000E30CE">
              <w:rPr>
                <w:rFonts w:ascii="Calibri" w:hAnsi="Calibri" w:cs="Calibri"/>
              </w:rPr>
              <w:t>ir pasiūlymo formą „4 PAGD PD PF“</w:t>
            </w:r>
            <w:r w:rsidR="00C1367D">
              <w:rPr>
                <w:rFonts w:ascii="Calibri" w:hAnsi="Calibri" w:cs="Calibri"/>
              </w:rPr>
              <w:t>.</w:t>
            </w:r>
          </w:p>
          <w:p w14:paraId="39D7B212" w14:textId="3AB4C49C" w:rsidR="006D780A" w:rsidRPr="0073405A" w:rsidRDefault="00C1367D" w:rsidP="0073405A">
            <w:pPr>
              <w:jc w:val="left"/>
              <w:rPr>
                <w:rFonts w:ascii="Calibri" w:hAnsi="Calibri" w:cs="Calibri"/>
              </w:rPr>
            </w:pPr>
            <w:r>
              <w:rPr>
                <w:rFonts w:ascii="Calibri" w:hAnsi="Calibri" w:cs="Calibri"/>
              </w:rPr>
              <w:t>M</w:t>
            </w:r>
            <w:r w:rsidR="006D780A" w:rsidRPr="006D780A">
              <w:rPr>
                <w:rFonts w:ascii="Calibri" w:hAnsi="Calibri" w:cs="Calibri"/>
              </w:rPr>
              <w:t>aksimaliai pirkimui skirta lėšų suma</w:t>
            </w:r>
            <w:r>
              <w:rPr>
                <w:rFonts w:ascii="Calibri" w:hAnsi="Calibri" w:cs="Calibri"/>
              </w:rPr>
              <w:t xml:space="preserve"> 90 000,00 Eur su PVM.</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6C2D7C67"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617659">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5BBE2510"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0E30CE">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081806CA"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17659">
                  <w:rPr>
                    <w:rFonts w:ascii="Calibri" w:hAnsi="Calibri" w:cs="Calibri"/>
                  </w:rPr>
                  <w:t>Terminas nurodytas skelbime apie pirkimą.</w:t>
                </w:r>
              </w:sdtContent>
            </w:sdt>
          </w:p>
        </w:tc>
      </w:tr>
      <w:tr w:rsidR="00282EA6" w:rsidRPr="004053F7"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B25763D" w14:textId="6BF2F6F2" w:rsidR="00282EA6" w:rsidRPr="00D32262" w:rsidRDefault="00000000" w:rsidP="00282EA6">
            <w:pPr>
              <w:jc w:val="left"/>
              <w:rPr>
                <w:rFonts w:ascii="Calibri" w:hAnsi="Calibri" w:cs="Calibri"/>
                <w:b/>
                <w:highlight w:val="yellow"/>
              </w:rPr>
            </w:pPr>
            <w:sdt>
              <w:sdtPr>
                <w:rPr>
                  <w:rFonts w:ascii="Calibri" w:hAnsi="Calibri" w:cs="Calibri"/>
                </w:rPr>
                <w:id w:val="-1721898915"/>
                <w:placeholder>
                  <w:docPart w:val="BA8AF75AF1DF4B17870A913EEAFCA367"/>
                </w:placeholder>
                <w:dropDownList>
                  <w:listItem w:value="Pasirinkite elementą."/>
                  <w:listItem w:displayText="Data:________" w:value="Data:________"/>
                  <w:listItem w:displayText="Terminas nurodytas skelbime apie pirkimą." w:value="Terminas nurodytas skelbime apie pirkimą."/>
                </w:dropDownList>
              </w:sdtPr>
              <w:sdtContent>
                <w:r w:rsidR="00617659">
                  <w:rPr>
                    <w:rFonts w:ascii="Calibri" w:hAnsi="Calibri" w:cs="Calibri"/>
                  </w:rPr>
                  <w:t>Terminas nurodytas skelbime apie pirkimą.</w:t>
                </w:r>
              </w:sdtContent>
            </w:sdt>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74486F0F"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17659">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4832A124"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617659">
                  <w:rPr>
                    <w:rFonts w:asciiTheme="majorHAnsi" w:hAnsiTheme="majorHAnsi" w:cstheme="majorHAnsi"/>
                  </w:rPr>
                  <w:t>Likus 4 (keturioms)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548B2496"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617659">
                  <w:rPr>
                    <w:rFonts w:asciiTheme="majorHAnsi" w:hAnsiTheme="majorHAnsi" w:cstheme="majorHAnsi"/>
                  </w:rPr>
                  <w:t>Netaikomi.</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2E931B86"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617659">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28340783"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617659">
                  <w:rPr>
                    <w:rFonts w:asciiTheme="majorHAnsi" w:hAnsiTheme="majorHAnsi" w:cstheme="majorHAnsi"/>
                  </w:rPr>
                  <w:t>Ekonomiškai naudingiausias pasiūlymas išrenkamas pagal kainą.</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0FE85264" w14:textId="7764E758" w:rsidR="00282EA6" w:rsidRPr="007E632C" w:rsidRDefault="00000000" w:rsidP="00282EA6">
            <w:pPr>
              <w:jc w:val="left"/>
              <w:rPr>
                <w:rFonts w:asciiTheme="majorHAnsi" w:hAnsiTheme="majorHAnsi" w:cstheme="majorHAnsi"/>
              </w:rPr>
            </w:pPr>
            <w:sdt>
              <w:sdtPr>
                <w:rPr>
                  <w:rFonts w:asciiTheme="majorHAnsi" w:hAnsiTheme="majorHAnsi" w:cstheme="majorHAnsi"/>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617659">
                  <w:rPr>
                    <w:rFonts w:asciiTheme="majorHAnsi" w:hAnsiTheme="majorHAnsi" w:cstheme="majorHAnsi"/>
                  </w:rPr>
                  <w:t>Fiksuoto įkainio.</w:t>
                </w:r>
              </w:sdtContent>
            </w:sdt>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68706749"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617659">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54E0A439"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617659">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2BBC0121" w14:textId="43C8E679" w:rsidR="0073405A" w:rsidRPr="0073405A" w:rsidRDefault="0073405A" w:rsidP="0073405A">
            <w:pPr>
              <w:jc w:val="left"/>
              <w:rPr>
                <w:rFonts w:asciiTheme="majorHAnsi" w:hAnsiTheme="majorHAnsi" w:cstheme="majorHAnsi"/>
              </w:rPr>
            </w:pPr>
            <w:r w:rsidRPr="0073405A">
              <w:rPr>
                <w:rFonts w:asciiTheme="majorHAnsi" w:hAnsiTheme="majorHAnsi" w:cstheme="majorHAnsi"/>
              </w:rPr>
              <w:t>Pasiūlyme turi būti pateikta:</w:t>
            </w:r>
          </w:p>
          <w:p w14:paraId="668427A0" w14:textId="320E363B" w:rsidR="0073405A" w:rsidRPr="0073405A" w:rsidRDefault="0073405A" w:rsidP="0073405A">
            <w:pPr>
              <w:rPr>
                <w:rFonts w:asciiTheme="majorHAnsi" w:hAnsiTheme="majorHAnsi" w:cstheme="majorHAnsi"/>
              </w:rPr>
            </w:pPr>
            <w:bookmarkStart w:id="0" w:name="_Hlk170397040"/>
            <w:r w:rsidRPr="0073405A">
              <w:rPr>
                <w:rFonts w:asciiTheme="majorHAnsi" w:hAnsiTheme="majorHAnsi" w:cstheme="majorHAnsi"/>
              </w:rPr>
              <w:t xml:space="preserve">1) </w:t>
            </w:r>
            <w:r w:rsidRPr="0073405A">
              <w:rPr>
                <w:rFonts w:asciiTheme="majorHAnsi" w:hAnsiTheme="majorHAnsi" w:cstheme="majorHAnsi"/>
                <w:b/>
                <w:bCs/>
              </w:rPr>
              <w:t>siūlomos Prekės markė, modelis, modifikacija ar kataloginis numeris</w:t>
            </w:r>
            <w:r w:rsidRPr="0073405A">
              <w:rPr>
                <w:rFonts w:asciiTheme="majorHAnsi" w:hAnsiTheme="majorHAnsi" w:cstheme="majorHAnsi"/>
              </w:rPr>
              <w:t xml:space="preserve"> pagal gamintoją (jeigu tokia gamintojo informacija yra), gamintojas;</w:t>
            </w:r>
          </w:p>
          <w:p w14:paraId="76F120C1" w14:textId="4030B77F" w:rsidR="0073405A" w:rsidRPr="0073405A" w:rsidRDefault="0073405A" w:rsidP="0073405A">
            <w:pPr>
              <w:rPr>
                <w:rFonts w:asciiTheme="majorHAnsi" w:hAnsiTheme="majorHAnsi" w:cstheme="majorHAnsi"/>
              </w:rPr>
            </w:pPr>
            <w:r w:rsidRPr="0073405A">
              <w:rPr>
                <w:rFonts w:asciiTheme="majorHAnsi" w:hAnsiTheme="majorHAnsi" w:cstheme="majorHAnsi"/>
              </w:rPr>
              <w:lastRenderedPageBreak/>
              <w:t xml:space="preserve">2) siūlomos Prekės gamintojo techniniai dokumentai: </w:t>
            </w:r>
            <w:r w:rsidRPr="0073405A">
              <w:rPr>
                <w:rFonts w:asciiTheme="majorHAnsi" w:hAnsiTheme="majorHAnsi" w:cstheme="majorHAnsi"/>
                <w:b/>
                <w:bCs/>
              </w:rPr>
              <w:t>aprašymas, specifikacija, atitikties deklaracijos ir/ar sertifikatai, kita informacija ir duomenys</w:t>
            </w:r>
            <w:r w:rsidRPr="0073405A">
              <w:rPr>
                <w:rFonts w:asciiTheme="majorHAnsi" w:hAnsiTheme="majorHAnsi" w:cstheme="majorHAnsi"/>
              </w:rPr>
              <w:t xml:space="preserve"> patvirtinantys siūlomos Prekės atitiktį techninės specifikacijos reikalavimams, </w:t>
            </w:r>
            <w:r w:rsidRPr="0073405A">
              <w:rPr>
                <w:rFonts w:asciiTheme="majorHAnsi" w:hAnsiTheme="majorHAnsi" w:cstheme="majorHAnsi"/>
                <w:b/>
                <w:bCs/>
              </w:rPr>
              <w:t>ar kiti lygiaverčiai įrodymai</w:t>
            </w:r>
            <w:r w:rsidRPr="0073405A">
              <w:rPr>
                <w:rFonts w:asciiTheme="majorHAnsi" w:hAnsiTheme="majorHAnsi" w:cstheme="majorHAnsi"/>
              </w:rPr>
              <w:t>;</w:t>
            </w:r>
          </w:p>
          <w:p w14:paraId="1B828114" w14:textId="4D7D446F" w:rsidR="0073405A" w:rsidRPr="0073405A" w:rsidRDefault="0073405A" w:rsidP="0073405A">
            <w:pPr>
              <w:rPr>
                <w:rFonts w:asciiTheme="majorHAnsi" w:hAnsiTheme="majorHAnsi" w:cstheme="majorHAnsi"/>
              </w:rPr>
            </w:pPr>
            <w:r w:rsidRPr="0073405A">
              <w:rPr>
                <w:rFonts w:asciiTheme="majorHAnsi" w:hAnsiTheme="majorHAnsi" w:cstheme="majorHAnsi"/>
              </w:rPr>
              <w:t xml:space="preserve">3) atitikti techninės specifikacijos </w:t>
            </w:r>
            <w:r w:rsidR="006D780A" w:rsidRPr="006D780A">
              <w:rPr>
                <w:rFonts w:asciiTheme="majorHAnsi" w:hAnsiTheme="majorHAnsi" w:cstheme="majorHAnsi"/>
              </w:rPr>
              <w:t>29</w:t>
            </w:r>
            <w:r w:rsidRPr="006D780A">
              <w:rPr>
                <w:rFonts w:asciiTheme="majorHAnsi" w:hAnsiTheme="majorHAnsi" w:cstheme="majorHAnsi"/>
              </w:rPr>
              <w:t xml:space="preserve"> punkto</w:t>
            </w:r>
            <w:r w:rsidRPr="0073405A">
              <w:rPr>
                <w:rFonts w:asciiTheme="majorHAnsi" w:hAnsiTheme="majorHAnsi" w:cstheme="majorHAnsi"/>
              </w:rPr>
              <w:t xml:space="preserve"> reikalavimams patvirtinantys dokumentai: </w:t>
            </w:r>
            <w:r w:rsidRPr="0073405A">
              <w:rPr>
                <w:rFonts w:asciiTheme="majorHAnsi" w:hAnsiTheme="majorHAnsi" w:cstheme="majorHAnsi"/>
                <w:b/>
                <w:bCs/>
              </w:rPr>
              <w:t>gamintojo ir (ar) tiekėjo techniniai dokumentai, gamintojo ir (ar) importuotojo rašytinis patvirtinimas arba kitas lygiavertis dokumentas</w:t>
            </w:r>
            <w:r w:rsidRPr="0073405A">
              <w:rPr>
                <w:rFonts w:asciiTheme="majorHAnsi" w:hAnsiTheme="majorHAnsi" w:cstheme="majorHAnsi"/>
              </w:rPr>
              <w:t>, kuriuo įrodoma atitiktis taikomam reikalavimui;</w:t>
            </w:r>
          </w:p>
          <w:p w14:paraId="0436E962" w14:textId="5F8A0BEC" w:rsidR="00282EA6" w:rsidRPr="00127FDA" w:rsidRDefault="0073405A" w:rsidP="0073405A">
            <w:pPr>
              <w:rPr>
                <w:rFonts w:asciiTheme="majorHAnsi" w:hAnsiTheme="majorHAnsi" w:cstheme="majorHAnsi"/>
                <w:b/>
                <w:bCs/>
              </w:rPr>
            </w:pPr>
            <w:r w:rsidRPr="0073405A">
              <w:rPr>
                <w:rFonts w:asciiTheme="majorHAnsi" w:hAnsiTheme="majorHAnsi" w:cstheme="majorHAnsi"/>
              </w:rPr>
              <w:t xml:space="preserve">4) </w:t>
            </w:r>
            <w:r w:rsidRPr="0073405A">
              <w:rPr>
                <w:rFonts w:asciiTheme="majorHAnsi" w:hAnsiTheme="majorHAnsi" w:cstheme="majorHAnsi"/>
                <w:b/>
                <w:bCs/>
              </w:rPr>
              <w:t>gamintojo ar gamintojo įgaliotojo atstovo</w:t>
            </w:r>
            <w:r w:rsidRPr="0073405A">
              <w:rPr>
                <w:rFonts w:asciiTheme="majorHAnsi" w:hAnsiTheme="majorHAnsi" w:cstheme="majorHAnsi"/>
              </w:rPr>
              <w:t xml:space="preserve"> </w:t>
            </w:r>
            <w:r w:rsidRPr="0073405A">
              <w:rPr>
                <w:rFonts w:asciiTheme="majorHAnsi" w:hAnsiTheme="majorHAnsi" w:cstheme="majorHAnsi"/>
                <w:b/>
                <w:bCs/>
              </w:rPr>
              <w:t xml:space="preserve">įgaliojimo, </w:t>
            </w:r>
            <w:r w:rsidRPr="0073405A">
              <w:rPr>
                <w:rFonts w:asciiTheme="majorHAnsi" w:hAnsiTheme="majorHAnsi" w:cstheme="majorHAnsi"/>
              </w:rPr>
              <w:t xml:space="preserve">kad tiekėjas yra oficialus gamintojo atstovas Lietuvoje, įgaliotas prekiauti matuokliais ir atlikti jų techninį aptarnavimą, </w:t>
            </w:r>
            <w:r w:rsidRPr="0073405A">
              <w:rPr>
                <w:rFonts w:asciiTheme="majorHAnsi" w:hAnsiTheme="majorHAnsi" w:cstheme="majorHAnsi"/>
                <w:b/>
                <w:bCs/>
              </w:rPr>
              <w:t>kopija</w:t>
            </w:r>
            <w:r w:rsidRPr="0073405A">
              <w:rPr>
                <w:rFonts w:asciiTheme="majorHAnsi" w:hAnsiTheme="majorHAnsi" w:cstheme="majorHAnsi"/>
              </w:rPr>
              <w:t>.</w:t>
            </w:r>
            <w:bookmarkEnd w:id="0"/>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7B8C7DFD"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17659">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1" w:name="_Hlk99703105"/>
            <w:r w:rsidRPr="00BA6AE6">
              <w:rPr>
                <w:rFonts w:asciiTheme="majorHAnsi" w:hAnsiTheme="majorHAnsi" w:cstheme="majorHAnsi"/>
              </w:rPr>
              <w:t>Ar Pirkimo metu atliekama patikra dėl atitikties  nacionalinio saugumo interesams ir tiekėjas turės pateikti tokiai patikrai atlikti reikalingus dokumentus</w:t>
            </w:r>
            <w:bookmarkEnd w:id="1"/>
            <w:r w:rsidRPr="00BA6AE6">
              <w:rPr>
                <w:rFonts w:asciiTheme="majorHAnsi" w:hAnsiTheme="majorHAnsi" w:cstheme="majorHAnsi"/>
              </w:rPr>
              <w:t>:</w:t>
            </w:r>
          </w:p>
        </w:tc>
        <w:tc>
          <w:tcPr>
            <w:tcW w:w="2533" w:type="pct"/>
            <w:vAlign w:val="center"/>
          </w:tcPr>
          <w:p w14:paraId="61EB756F" w14:textId="3A6608A8" w:rsidR="00282EA6" w:rsidRPr="007E632C"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0E30CE">
                  <w:rPr>
                    <w:rFonts w:asciiTheme="majorHAnsi" w:hAnsiTheme="majorHAnsi" w:cstheme="majorHAnsi"/>
                  </w:rPr>
                  <w:t>Taip. Žiūrėti SS 6 skyrių</w:t>
                </w:r>
              </w:sdtContent>
            </w:sdt>
            <w:r w:rsidR="00282EA6" w:rsidRPr="007E632C">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2"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2"/>
            <w:r w:rsidRPr="00BA6AE6">
              <w:rPr>
                <w:rFonts w:asciiTheme="majorHAnsi" w:hAnsiTheme="majorHAnsi" w:cstheme="majorHAnsi"/>
              </w:rPr>
              <w:t>:</w:t>
            </w:r>
          </w:p>
        </w:tc>
        <w:tc>
          <w:tcPr>
            <w:tcW w:w="2533" w:type="pct"/>
            <w:vAlign w:val="center"/>
          </w:tcPr>
          <w:p w14:paraId="1CD51DC2" w14:textId="4100E88A" w:rsidR="00282EA6" w:rsidRPr="007E632C"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0E30CE">
                  <w:rPr>
                    <w:rFonts w:asciiTheme="majorHAnsi" w:hAnsiTheme="majorHAnsi" w:cstheme="majorHAnsi"/>
                  </w:rPr>
                  <w:t>Taip. Žiūrėti SS 6 skyrių</w:t>
                </w:r>
              </w:sdtContent>
            </w:sdt>
            <w:r w:rsidR="00282EA6" w:rsidRPr="007E632C">
              <w:rPr>
                <w:rFonts w:asciiTheme="majorHAnsi" w:hAnsiTheme="majorHAnsi" w:cstheme="majorHAnsi"/>
              </w:rPr>
              <w:t>.</w:t>
            </w:r>
          </w:p>
          <w:p w14:paraId="49E9243E" w14:textId="77777777" w:rsidR="00282EA6" w:rsidRPr="007E632C"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016CA848" w:rsidR="00F37204" w:rsidRPr="003C1090"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523B75">
                  <w:rPr>
                    <w:rFonts w:asciiTheme="majorHAnsi" w:hAnsiTheme="majorHAnsi" w:cstheme="majorHAnsi"/>
                  </w:rPr>
                  <w:t>Netaikoma</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3" w:name="_Hlk99702818"/>
            <w:r w:rsidRPr="007E632C">
              <w:rPr>
                <w:rFonts w:asciiTheme="majorHAnsi" w:hAnsiTheme="majorHAnsi" w:cstheme="majorHAnsi"/>
              </w:rPr>
              <w:t>Taikomi aplinkos apsaugos reikalavimai ir (arba) kriterijai</w:t>
            </w:r>
            <w:bookmarkEnd w:id="3"/>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514EF96B" w:rsidR="00F37204" w:rsidRPr="007E632C"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523B75">
                  <w:rPr>
                    <w:rFonts w:asciiTheme="majorHAnsi" w:hAnsiTheme="majorHAnsi" w:cstheme="majorHAnsi"/>
                  </w:rPr>
                  <w:t>Taip</w:t>
                </w:r>
              </w:sdtContent>
            </w:sdt>
            <w:r w:rsidR="00F37204" w:rsidRPr="007E632C">
              <w:rPr>
                <w:rFonts w:asciiTheme="majorHAnsi" w:hAnsiTheme="majorHAnsi" w:cstheme="majorHAnsi"/>
              </w:rPr>
              <w:t xml:space="preserve">. </w:t>
            </w:r>
            <w:r w:rsidR="00890739">
              <w:rPr>
                <w:rFonts w:asciiTheme="majorHAnsi" w:hAnsiTheme="majorHAnsi" w:cstheme="majorHAnsi"/>
              </w:rPr>
              <w:t>Nustatyta techninėje specifikacijoje (3 PAGD PD TS) 29 punkte.</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29B276AC" w:rsidR="000527FB" w:rsidRDefault="00890739" w:rsidP="00F37204">
                <w:pPr>
                  <w:rPr>
                    <w:rFonts w:asciiTheme="majorHAnsi" w:hAnsiTheme="majorHAnsi" w:cstheme="majorHAnsi"/>
                  </w:rPr>
                </w:pPr>
                <w:r>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238733D5"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4679E8">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510EF6DF" w14:textId="022F655C" w:rsidR="000E30CE" w:rsidRDefault="000E30CE" w:rsidP="00F37204">
            <w:pPr>
              <w:rPr>
                <w:rFonts w:asciiTheme="majorHAnsi" w:hAnsiTheme="majorHAnsi" w:cstheme="majorHAnsi"/>
              </w:rPr>
            </w:pPr>
            <w:r>
              <w:rPr>
                <w:rFonts w:asciiTheme="majorHAnsi" w:hAnsiTheme="majorHAnsi" w:cstheme="majorHAnsi"/>
              </w:rPr>
              <w:t xml:space="preserve">2025-03-04 Skelbta rinkos konsultacija CVP IS ID </w:t>
            </w:r>
            <w:r w:rsidRPr="000E30CE">
              <w:rPr>
                <w:rFonts w:asciiTheme="majorHAnsi" w:hAnsiTheme="majorHAnsi" w:cstheme="majorHAnsi"/>
              </w:rPr>
              <w:t>1485872</w:t>
            </w:r>
            <w:r>
              <w:rPr>
                <w:rFonts w:asciiTheme="majorHAnsi" w:hAnsiTheme="majorHAnsi" w:cstheme="majorHAnsi"/>
              </w:rPr>
              <w:t>.</w:t>
            </w:r>
          </w:p>
          <w:p w14:paraId="10143CEA" w14:textId="6F503EE7" w:rsidR="000E30CE" w:rsidRPr="00840FD8" w:rsidRDefault="000E30CE" w:rsidP="000E30CE">
            <w:pPr>
              <w:rPr>
                <w:rFonts w:asciiTheme="majorHAnsi" w:hAnsiTheme="majorHAnsi" w:cstheme="majorHAnsi"/>
              </w:rPr>
            </w:pPr>
            <w:r>
              <w:rPr>
                <w:rFonts w:asciiTheme="majorHAnsi" w:hAnsiTheme="majorHAnsi" w:cstheme="majorHAnsi"/>
              </w:rPr>
              <w:t xml:space="preserve">Nuoroda į rinkos konsultaciją  </w:t>
            </w:r>
            <w:hyperlink r:id="rId10" w:history="1">
              <w:r>
                <w:rPr>
                  <w:rStyle w:val="Hipersaitas"/>
                  <w:rFonts w:asciiTheme="majorHAnsi" w:hAnsiTheme="majorHAnsi" w:cstheme="majorHAnsi"/>
                  <w:sz w:val="18"/>
                  <w:szCs w:val="18"/>
                </w:rPr>
                <w:t>https://viesiejipirkimai.lt/1485872</w:t>
              </w:r>
            </w:hyperlink>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tcBorders>
            <w:vAlign w:val="center"/>
          </w:tcPr>
          <w:p w14:paraId="079CAAB8" w14:textId="41F78A8F" w:rsidR="00F37204" w:rsidRPr="00840FD8" w:rsidRDefault="00000000" w:rsidP="00F37204">
            <w:pPr>
              <w:rPr>
                <w:rFonts w:asciiTheme="majorHAnsi" w:hAnsiTheme="majorHAnsi" w:cstheme="majorHAnsi"/>
              </w:rPr>
            </w:pPr>
            <w:sdt>
              <w:sdtPr>
                <w:rPr>
                  <w:rFonts w:asciiTheme="majorHAnsi" w:hAnsiTheme="majorHAnsi" w:cstheme="majorHAnsi"/>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0E30CE">
                  <w:rPr>
                    <w:rFonts w:asciiTheme="majorHAnsi" w:hAnsiTheme="majorHAnsi" w:cstheme="majorHAnsi"/>
                  </w:rPr>
                  <w:t>Nereikalaujama pavyzdžių.</w:t>
                </w:r>
              </w:sdtContent>
            </w:sdt>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4"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shd w:val="clear" w:color="auto" w:fill="auto"/>
            <w:vAlign w:val="center"/>
          </w:tcPr>
          <w:p w14:paraId="5044B17F" w14:textId="0ECDE2EA"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0E30CE">
                  <w:rPr>
                    <w:rFonts w:ascii="Calibri" w:eastAsia="Calibri" w:hAnsi="Calibri" w:cs="Calibri"/>
                  </w:rPr>
                  <w:t>Neskaidomas. Informacija nurodyta lentelės 2.1.2 punkte.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shd w:val="clear" w:color="auto" w:fill="auto"/>
            <w:vAlign w:val="center"/>
          </w:tcPr>
          <w:p w14:paraId="23363054" w14:textId="4E3D81CC"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0E30CE">
                  <w:rPr>
                    <w:rFonts w:ascii="Calibri" w:eastAsia="Calibri" w:hAnsi="Calibri" w:cs="Calibri"/>
                  </w:rPr>
                  <w:t>Netaikoma. Vykdomas supaprastintas pirkimas</w:t>
                </w:r>
              </w:sdtContent>
            </w:sdt>
          </w:p>
        </w:tc>
      </w:tr>
      <w:tr w:rsidR="00F52095" w:rsidRPr="004053F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shd w:val="clear" w:color="auto" w:fill="auto"/>
            <w:vAlign w:val="center"/>
          </w:tcPr>
          <w:sdt>
            <w:sdtPr>
              <w:rPr>
                <w:rFonts w:ascii="Calibri" w:eastAsia="Calibri" w:hAnsi="Calibri" w:cs="Calibri"/>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043D62FA" w:rsidR="00F52095" w:rsidRPr="004053F7" w:rsidRDefault="000E30CE" w:rsidP="0005633C">
                <w:pPr>
                  <w:spacing w:after="0" w:line="240" w:lineRule="auto"/>
                  <w:rPr>
                    <w:rFonts w:ascii="Calibri" w:eastAsia="Calibri" w:hAnsi="Calibri" w:cs="Calibri"/>
                  </w:rPr>
                </w:pPr>
                <w:r>
                  <w:rPr>
                    <w:rFonts w:ascii="Calibri" w:eastAsia="Calibri" w:hAnsi="Calibri" w:cs="Calibri"/>
                  </w:rPr>
                  <w:t>Netaikoma. Pirkimas neskaidomas į dalis.</w:t>
                </w:r>
              </w:p>
            </w:sdtContent>
          </w:sdt>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shd w:val="clear" w:color="auto" w:fill="auto"/>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2FC6640E" w:rsidR="00F52095" w:rsidRPr="004053F7" w:rsidRDefault="000E30CE" w:rsidP="0005633C">
                <w:pPr>
                  <w:spacing w:after="0" w:line="240" w:lineRule="auto"/>
                  <w:rPr>
                    <w:rFonts w:ascii="Calibri" w:eastAsia="Calibri" w:hAnsi="Calibri" w:cs="Calibri"/>
                    <w:color w:val="0070C0"/>
                  </w:rPr>
                </w:pPr>
                <w:r>
                  <w:rPr>
                    <w:rFonts w:ascii="Calibri" w:eastAsia="Calibri" w:hAnsi="Calibri" w:cs="Calibri"/>
                  </w:rPr>
                  <w:t>Netaikoma. Pirkimas neskaidomas į dalis.</w:t>
                </w:r>
              </w:p>
            </w:sdtContent>
          </w:sdt>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39AD971D" w:rsidR="00F52095" w:rsidRPr="004053F7" w:rsidRDefault="000E30CE" w:rsidP="0005633C">
                <w:pPr>
                  <w:spacing w:after="0" w:line="240" w:lineRule="auto"/>
                  <w:rPr>
                    <w:rFonts w:ascii="Calibri" w:eastAsia="Calibri" w:hAnsi="Calibri" w:cs="Calibri"/>
                    <w:color w:val="0070C0"/>
                  </w:rPr>
                </w:pPr>
                <w:r>
                  <w:rPr>
                    <w:rFonts w:ascii="Calibri" w:eastAsia="Calibri" w:hAnsi="Calibri" w:cs="Calibri"/>
                  </w:rPr>
                  <w:t>Netaikoma. Pirkimas neskaidomas į dalis.</w:t>
                </w:r>
              </w:p>
            </w:sdtContent>
          </w:sdt>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w:eastAsia="Calibri" w:hAnsi="Calibri" w:cs="Calibr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167365BC" w:rsidR="00F52095" w:rsidRPr="004053F7" w:rsidRDefault="000E30CE" w:rsidP="0005633C">
                <w:pPr>
                  <w:spacing w:after="0" w:line="240" w:lineRule="auto"/>
                  <w:rPr>
                    <w:rFonts w:ascii="Calibri" w:eastAsia="Calibri" w:hAnsi="Calibri" w:cs="Calibri"/>
                    <w:i/>
                  </w:rPr>
                </w:pPr>
                <w:r>
                  <w:rPr>
                    <w:rFonts w:ascii="Calibri" w:eastAsia="Calibri" w:hAnsi="Calibri" w:cs="Calibri"/>
                  </w:rPr>
                  <w:t>Netaikoma. Pirkimas neskaidomas į dalis.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4"/>
    <w:p w14:paraId="5A47F01A" w14:textId="77777777" w:rsidR="0073405A" w:rsidRPr="0073405A" w:rsidRDefault="0073405A" w:rsidP="0073405A">
      <w:pPr>
        <w:pStyle w:val="Sraopastraipa"/>
        <w:numPr>
          <w:ilvl w:val="1"/>
          <w:numId w:val="35"/>
        </w:numPr>
        <w:contextualSpacing w:val="0"/>
        <w:rPr>
          <w:rFonts w:asciiTheme="majorHAnsi" w:hAnsiTheme="majorHAnsi" w:cstheme="majorHAnsi"/>
        </w:rPr>
      </w:pPr>
      <w:r w:rsidRPr="0073405A">
        <w:rPr>
          <w:rFonts w:asciiTheme="majorHAnsi" w:hAnsiTheme="majorHAnsi" w:cstheme="majorHAnsi"/>
        </w:rPr>
        <w:t xml:space="preserve">Tiekėjas privalo neturėti 3 lentelėje nustatytų tiekėjo pašalinimo pagrindų. Dėl kiekvieno ūkio subjekto </w:t>
      </w:r>
      <w:r w:rsidRPr="0073405A">
        <w:rPr>
          <w:rFonts w:asciiTheme="majorHAnsi" w:hAnsiTheme="majorHAnsi" w:cstheme="majorHAnsi"/>
          <w:i/>
        </w:rPr>
        <w:t>(tiekėjas, jungtinės veiklos partneriai [jeigu pasiūlymą teikia ūkio subjektų grupė] ir/ar kiti ūkio subjektai [jeigu jų pajėgumais remiamasi])</w:t>
      </w:r>
      <w:r w:rsidRPr="0073405A">
        <w:rPr>
          <w:rFonts w:asciiTheme="majorHAnsi" w:hAnsiTheme="majorHAnsi" w:cstheme="majorHAnsi"/>
        </w:rPr>
        <w:t xml:space="preserve"> atskirai turi pateikti tų ūkio subjektų tinkamai užpildytą ir pasirašytą EBVPD (žr. 5 PAGD PD EBPVD) bei pasirašytą Tiekėjo deklaraciją  (dokumentą „7 PAGD PD Tiekėjo deklaracija“). Subtiekėjams, kurių pajėgumais tiekėjas nesiremia, pašalinimo pagrindai netaikomi, todėl pirkimo vykdytojas netikrina ar nėra subtiekėjų pašalinimo pagrindų ir subtiekėjas (-iai) EBVPD pateikti neturi.</w:t>
      </w:r>
    </w:p>
    <w:p w14:paraId="5E7F3378" w14:textId="4752A708" w:rsidR="00F52095" w:rsidRPr="00073D8E"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1246B7"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Eil.</w:t>
            </w:r>
          </w:p>
          <w:p w14:paraId="330162A4"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F52095" w:rsidRPr="001246B7"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2323" w:type="pct"/>
            <w:shd w:val="clear" w:color="auto" w:fill="F2F2F2" w:themeFill="background1" w:themeFillShade="F2"/>
            <w:vAlign w:val="center"/>
          </w:tcPr>
          <w:p w14:paraId="4AE8D09D" w14:textId="4AE4A1D9"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 xml:space="preserve">Dėl tiekėjo, kuris yra fizinis asmuo, arba tiekėjo, kuris yra juridinis asmuo, kita </w:t>
            </w:r>
            <w:r w:rsidRPr="002140EB">
              <w:rPr>
                <w:rFonts w:ascii="Calibri" w:eastAsia="Calibri" w:hAnsi="Calibri" w:cs="Calibri"/>
              </w:rPr>
              <w:t>organizacija ar jos</w:t>
            </w:r>
            <w:r w:rsidR="003A6CD9" w:rsidRPr="002140EB">
              <w:rPr>
                <w:rFonts w:ascii="Calibri" w:eastAsia="Calibri" w:hAnsi="Calibri" w:cs="Calibri"/>
              </w:rPr>
              <w:t xml:space="preserve"> struktūrinis </w:t>
            </w:r>
            <w:r w:rsidRPr="002140EB">
              <w:rPr>
                <w:rFonts w:ascii="Calibri" w:eastAsia="Calibri" w:hAnsi="Calibri" w:cs="Calibri"/>
              </w:rPr>
              <w:t>padalinys, vadovo</w:t>
            </w:r>
            <w:r w:rsidR="00782285" w:rsidRPr="002140EB">
              <w:rPr>
                <w:rFonts w:ascii="Calibri" w:eastAsia="Calibri" w:hAnsi="Calibri" w:cs="Calibri"/>
              </w:rPr>
              <w:t xml:space="preserve"> ar</w:t>
            </w:r>
            <w:r w:rsidRPr="002140EB">
              <w:rPr>
                <w:rFonts w:ascii="Calibri" w:eastAsia="Calibri" w:hAnsi="Calibri" w:cs="Calibri"/>
              </w:rPr>
              <w:t xml:space="preserve"> asmens (asmenų), turinčio (turinčių) teisę surašyti ir pasirašyti tiekėjo finansinės apskaitos dokumentus per pastaruosius 5 metus buvo priimtas ir įsiteisėjęs apkaltinamasis teismo nuosprendis ir šis asmuo turi neišnykusį ar nepanaikintą </w:t>
            </w:r>
            <w:r w:rsidRPr="002140EB">
              <w:rPr>
                <w:rFonts w:ascii="Calibri" w:eastAsia="Calibri" w:hAnsi="Calibri" w:cs="Calibri"/>
              </w:rPr>
              <w:lastRenderedPageBreak/>
              <w:t>teistumą</w:t>
            </w:r>
            <w:r w:rsidRPr="002140EB" w:rsidDel="00E77A8A">
              <w:rPr>
                <w:rFonts w:ascii="Calibri" w:eastAsia="Calibri" w:hAnsi="Calibri" w:cs="Calibri"/>
              </w:rPr>
              <w:t xml:space="preserve"> </w:t>
            </w:r>
            <w:r w:rsidRPr="002140EB">
              <w:rPr>
                <w:rFonts w:ascii="Calibri" w:eastAsia="Calibri" w:hAnsi="Calibri" w:cs="Calibri"/>
              </w:rPr>
              <w:t xml:space="preserve">ir dėl tiekėjo, 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 per pastaruosius 5 metus buvo priimtas ir įsiteisėjęs apkaltinamasis teismo nuosprendis</w:t>
            </w:r>
            <w:r w:rsidRPr="002140EB" w:rsidDel="00413A80">
              <w:rPr>
                <w:rFonts w:ascii="Calibri" w:eastAsia="Calibri" w:hAnsi="Calibri" w:cs="Calibri"/>
              </w:rPr>
              <w:t xml:space="preserve"> </w:t>
            </w:r>
            <w:r w:rsidR="008F1EB5" w:rsidRPr="002140EB">
              <w:rPr>
                <w:rFonts w:ascii="Calibri" w:eastAsia="Calibri" w:hAnsi="Calibri" w:cs="Calibri"/>
              </w:rPr>
              <w:t xml:space="preserve"> arba VPĮ 46 str. 3 d. atveju – galutinis administracinis sprendimas, jeigu toks sprendimas priimamas pagal tiekėjo šalies teisės aktų reikalavimus, </w:t>
            </w:r>
            <w:r w:rsidRPr="002140EB">
              <w:rPr>
                <w:rFonts w:ascii="Calibri" w:eastAsia="Calibri" w:hAnsi="Calibri" w:cs="Calibri"/>
              </w:rPr>
              <w:t>už šias nusikalstamas veikas:</w:t>
            </w:r>
          </w:p>
          <w:p w14:paraId="609806E7" w14:textId="5C4353C3"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1)</w:t>
            </w:r>
            <w:r w:rsidR="002140EB">
              <w:rPr>
                <w:rFonts w:ascii="Calibri" w:eastAsia="Calibri" w:hAnsi="Calibri" w:cs="Calibri"/>
              </w:rPr>
              <w:t> </w:t>
            </w:r>
            <w:r w:rsidRPr="00B90F6F">
              <w:rPr>
                <w:rFonts w:ascii="Calibri" w:eastAsia="Calibri" w:hAnsi="Calibri" w:cs="Calibri"/>
              </w:rPr>
              <w:t>dalyvavimą nusikalstamame susivienijime, jo organizavimą ar vadovavimą jam;</w:t>
            </w:r>
          </w:p>
          <w:p w14:paraId="434DAD06" w14:textId="785BBDFD"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2)</w:t>
            </w:r>
            <w:r w:rsidR="002140EB">
              <w:rPr>
                <w:rFonts w:ascii="Calibri" w:eastAsia="Calibri" w:hAnsi="Calibri" w:cs="Calibri"/>
              </w:rPr>
              <w:t> </w:t>
            </w:r>
            <w:r w:rsidRPr="00B90F6F">
              <w:rPr>
                <w:rFonts w:ascii="Calibri" w:eastAsia="Calibri" w:hAnsi="Calibri" w:cs="Calibri"/>
              </w:rPr>
              <w:t>kyšininkavimą, prekybą poveikiu, papir</w:t>
            </w:r>
            <w:r w:rsidR="002140EB">
              <w:rPr>
                <w:rFonts w:ascii="Calibri" w:eastAsia="Calibri" w:hAnsi="Calibri" w:cs="Calibri"/>
              </w:rPr>
              <w:softHyphen/>
            </w:r>
            <w:r w:rsidRPr="00B90F6F">
              <w:rPr>
                <w:rFonts w:ascii="Calibri" w:eastAsia="Calibri" w:hAnsi="Calibri" w:cs="Calibri"/>
              </w:rPr>
              <w:t>kimą;</w:t>
            </w:r>
          </w:p>
          <w:p w14:paraId="15F3A89B" w14:textId="35248B83"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3)</w:t>
            </w:r>
            <w:r w:rsidR="002140EB">
              <w:rPr>
                <w:rFonts w:ascii="Calibri" w:eastAsia="Calibri" w:hAnsi="Calibri" w:cs="Calibri"/>
              </w:rPr>
              <w:t> </w:t>
            </w:r>
            <w:r w:rsidRPr="00B90F6F">
              <w:rPr>
                <w:rFonts w:ascii="Calibri" w:eastAsia="Calibri" w:hAnsi="Calibri" w:cs="Calibri"/>
              </w:rPr>
              <w:t>sukčiavimą, turto pasisavinimą, turto iššvaistymą, apgaulingą pareiškimą apie juri</w:t>
            </w:r>
            <w:r w:rsidR="002140EB">
              <w:rPr>
                <w:rFonts w:ascii="Calibri" w:eastAsia="Calibri" w:hAnsi="Calibri" w:cs="Calibri"/>
              </w:rPr>
              <w:softHyphen/>
            </w:r>
            <w:r w:rsidRPr="00B90F6F">
              <w:rPr>
                <w:rFonts w:ascii="Calibri" w:eastAsia="Calibri" w:hAnsi="Calibri" w:cs="Calibri"/>
              </w:rPr>
              <w:t>dinio asmens veiklą, kredito, paskolos ar tikslinės paramos panaudojimą ne pagal paskirtį ar nustatytą tvarką, kreditinį sukčia</w:t>
            </w:r>
            <w:r w:rsidR="002140EB">
              <w:rPr>
                <w:rFonts w:ascii="Calibri" w:eastAsia="Calibri" w:hAnsi="Calibri" w:cs="Calibri"/>
              </w:rPr>
              <w:softHyphen/>
            </w:r>
            <w:r w:rsidRPr="00B90F6F">
              <w:rPr>
                <w:rFonts w:ascii="Calibri" w:eastAsia="Calibri" w:hAnsi="Calibri" w:cs="Calibri"/>
              </w:rPr>
              <w:t>vimą, neteisingų duomenų apie pajamas, pelną ar turtą pateikimą, deklaracijos, ataskaitos ar kito dokumento nepateikimą, apgaulingą apskaitos tvarkymą ar pikt</w:t>
            </w:r>
            <w:r w:rsidR="002140EB">
              <w:rPr>
                <w:rFonts w:ascii="Calibri" w:eastAsia="Calibri" w:hAnsi="Calibri" w:cs="Calibri"/>
              </w:rPr>
              <w:softHyphen/>
            </w:r>
            <w:r w:rsidRPr="00B90F6F">
              <w:rPr>
                <w:rFonts w:ascii="Calibri" w:eastAsia="Calibri" w:hAnsi="Calibri" w:cs="Calibri"/>
              </w:rPr>
              <w:t>naudžiavimą, kai šiomis nusikalstamomis veikomis kėsinamasi į Europos Sąjungos finansinius interesus, kaip apibrėžta Konvencijos dėl Europos Bendrijų finansinių interesų apsaugos 1 straipsnyje;</w:t>
            </w:r>
          </w:p>
          <w:p w14:paraId="3F980B97" w14:textId="4EAFA215"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4)</w:t>
            </w:r>
            <w:r w:rsidR="002140EB">
              <w:rPr>
                <w:rFonts w:ascii="Calibri" w:eastAsia="Calibri" w:hAnsi="Calibri" w:cs="Calibri"/>
              </w:rPr>
              <w:t> </w:t>
            </w:r>
            <w:r w:rsidRPr="00B90F6F">
              <w:rPr>
                <w:rFonts w:ascii="Calibri" w:eastAsia="Calibri" w:hAnsi="Calibri" w:cs="Calibri"/>
              </w:rPr>
              <w:t>nusikalstamą bankrotą;</w:t>
            </w:r>
          </w:p>
          <w:p w14:paraId="47016C0F" w14:textId="65F5C945"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5)</w:t>
            </w:r>
            <w:r w:rsidR="002140EB">
              <w:rPr>
                <w:rFonts w:ascii="Calibri" w:eastAsia="Calibri" w:hAnsi="Calibri" w:cs="Calibri"/>
              </w:rPr>
              <w:t> </w:t>
            </w:r>
            <w:r w:rsidRPr="00B90F6F">
              <w:rPr>
                <w:rFonts w:ascii="Calibri" w:eastAsia="Calibri" w:hAnsi="Calibri" w:cs="Calibri"/>
              </w:rPr>
              <w:t>teroristinį ir su teroristine veikla susijusį nusikaltimą;</w:t>
            </w:r>
          </w:p>
          <w:p w14:paraId="1C9B4AE0" w14:textId="0FB18D14"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6)</w:t>
            </w:r>
            <w:r w:rsidR="002140EB">
              <w:rPr>
                <w:rFonts w:ascii="Calibri" w:eastAsia="Calibri" w:hAnsi="Calibri" w:cs="Calibri"/>
              </w:rPr>
              <w:t> </w:t>
            </w:r>
            <w:r w:rsidRPr="00B90F6F">
              <w:rPr>
                <w:rFonts w:ascii="Calibri" w:eastAsia="Calibri" w:hAnsi="Calibri" w:cs="Calibri"/>
              </w:rPr>
              <w:t>nusikalstamu būdu gauto turto legali</w:t>
            </w:r>
            <w:r w:rsidR="002140EB">
              <w:rPr>
                <w:rFonts w:ascii="Calibri" w:eastAsia="Calibri" w:hAnsi="Calibri" w:cs="Calibri"/>
              </w:rPr>
              <w:softHyphen/>
            </w:r>
            <w:r w:rsidRPr="00B90F6F">
              <w:rPr>
                <w:rFonts w:ascii="Calibri" w:eastAsia="Calibri" w:hAnsi="Calibri" w:cs="Calibri"/>
              </w:rPr>
              <w:t>zavimą;</w:t>
            </w:r>
          </w:p>
          <w:p w14:paraId="0C943B89" w14:textId="6008BB57" w:rsidR="00B90F6F" w:rsidRPr="00B90F6F"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7)prekybą žmonėmis, vaiko pirkimą arba pardavimą;</w:t>
            </w:r>
          </w:p>
          <w:p w14:paraId="0476F3F0" w14:textId="307898C6" w:rsidR="00B90F6F" w:rsidRPr="004053F7" w:rsidRDefault="00B90F6F" w:rsidP="00B90F6F">
            <w:pPr>
              <w:tabs>
                <w:tab w:val="left" w:pos="118"/>
              </w:tabs>
              <w:spacing w:after="0" w:line="240" w:lineRule="auto"/>
              <w:rPr>
                <w:rFonts w:ascii="Calibri" w:eastAsia="Calibri" w:hAnsi="Calibri" w:cs="Calibri"/>
              </w:rPr>
            </w:pPr>
            <w:r w:rsidRPr="00B90F6F">
              <w:rPr>
                <w:rFonts w:ascii="Calibri" w:eastAsia="Calibri" w:hAnsi="Calibri" w:cs="Calibri"/>
              </w:rPr>
              <w:t>8)</w:t>
            </w:r>
            <w:r w:rsidR="002140EB">
              <w:rPr>
                <w:rFonts w:ascii="Calibri" w:eastAsia="Calibri" w:hAnsi="Calibri" w:cs="Calibri"/>
              </w:rPr>
              <w:t> </w:t>
            </w:r>
            <w:r w:rsidRPr="00B90F6F">
              <w:rPr>
                <w:rFonts w:ascii="Calibri" w:eastAsia="Calibri" w:hAnsi="Calibri" w:cs="Calibri"/>
              </w:rPr>
              <w:t>kitos valstybės tiekėjo atliktą nusikaltimą, apibrėžtą Direktyvos 2014/24/ES 57 straipsnio 1 dalyje išvardytus Europos Sąjungos teisės aktus įgyvendinančiuose kitų valstybių teisės aktuose.</w:t>
            </w:r>
          </w:p>
        </w:tc>
        <w:tc>
          <w:tcPr>
            <w:tcW w:w="2248" w:type="pct"/>
            <w:shd w:val="clear" w:color="auto" w:fill="auto"/>
            <w:vAlign w:val="center"/>
          </w:tcPr>
          <w:p w14:paraId="0F6D5070" w14:textId="77777777" w:rsidR="001246B7" w:rsidRPr="001246B7" w:rsidRDefault="001246B7" w:rsidP="001246B7">
            <w:pPr>
              <w:spacing w:after="0" w:line="240" w:lineRule="auto"/>
              <w:rPr>
                <w:rFonts w:ascii="Calibri" w:eastAsia="Calibri" w:hAnsi="Calibri" w:cs="Calibri"/>
              </w:rPr>
            </w:pPr>
            <w:r w:rsidRPr="001246B7">
              <w:rPr>
                <w:rFonts w:ascii="Calibri" w:eastAsia="Calibri" w:hAnsi="Calibri" w:cs="Calibri"/>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rPr>
            </w:pPr>
            <w:r w:rsidRPr="001246B7">
              <w:rPr>
                <w:rFonts w:ascii="Calibri" w:eastAsia="Calibri" w:hAnsi="Calibri" w:cs="Calibri"/>
              </w:rPr>
              <w:lastRenderedPageBreak/>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163AD7" w:rsidRPr="001246B7" w14:paraId="35BABBC7" w14:textId="77777777" w:rsidTr="00951922">
        <w:tc>
          <w:tcPr>
            <w:tcW w:w="429" w:type="pct"/>
            <w:shd w:val="clear" w:color="auto" w:fill="F2F2F2" w:themeFill="background1" w:themeFillShade="F2"/>
            <w:vAlign w:val="center"/>
          </w:tcPr>
          <w:p w14:paraId="26CC3042" w14:textId="77777777" w:rsidR="00163AD7" w:rsidRPr="004053F7" w:rsidRDefault="00163AD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2641757" w14:textId="6B7F2BCE" w:rsidR="00163AD7" w:rsidRPr="004053F7" w:rsidRDefault="00163AD7" w:rsidP="0005633C">
            <w:pPr>
              <w:spacing w:after="0" w:line="240" w:lineRule="auto"/>
              <w:rPr>
                <w:rFonts w:ascii="Calibri" w:eastAsia="Calibri" w:hAnsi="Calibri" w:cs="Calibri"/>
              </w:rPr>
            </w:pPr>
            <w:r w:rsidRPr="00163AD7">
              <w:rPr>
                <w:rFonts w:ascii="Calibri" w:eastAsia="Calibri" w:hAnsi="Calibri" w:cs="Calibri"/>
              </w:rPr>
              <w:t>Tiekėjas yra neatlikęs jam paskirtos baudžiamojo poveikio priemonės – uždraudimo juridiniam asmeniui dalyvauti viešuosiuose pirkimuose.</w:t>
            </w:r>
          </w:p>
        </w:tc>
        <w:tc>
          <w:tcPr>
            <w:tcW w:w="2248" w:type="pct"/>
            <w:shd w:val="clear" w:color="auto" w:fill="auto"/>
          </w:tcPr>
          <w:p w14:paraId="54E02365" w14:textId="532AD07E" w:rsidR="00163AD7" w:rsidRPr="004053F7" w:rsidRDefault="00163AD7"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 xml:space="preserve">Dėl tiekėjo, </w:t>
            </w:r>
            <w:r w:rsidRPr="002140EB">
              <w:rPr>
                <w:rFonts w:ascii="Calibri" w:eastAsia="Calibri" w:hAnsi="Calibri" w:cs="Calibri"/>
              </w:rPr>
              <w:t xml:space="preserve">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w:t>
            </w:r>
            <w:r w:rsidRPr="004053F7">
              <w:rPr>
                <w:rFonts w:ascii="Calibri" w:eastAsia="Calibri" w:hAnsi="Calibri" w:cs="Calibri"/>
              </w:rPr>
              <w:t>,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054E4A70" w14:textId="44710213"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sidR="006B79D6">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shd w:val="clear" w:color="auto" w:fill="auto"/>
          </w:tcPr>
          <w:p w14:paraId="31DADC17" w14:textId="1441A8D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 xml:space="preserve">1) </w:t>
            </w:r>
            <w:r w:rsidR="00183568" w:rsidRPr="00183568">
              <w:rPr>
                <w:rFonts w:ascii="Calibri" w:eastAsia="Calibri" w:hAnsi="Calibri" w:cs="Calibri"/>
              </w:rPr>
              <w:t xml:space="preserve">Išrašas iš teismo sprendimo (jei toks yra) arba Valstybinės mokesčių inspekcijos prie Lietuvos Respublikos finansų ministerijos teritorinės valstybinės mokesčių inspekcijos pažyma arba valstybės įmonės Registrų centro Lietuvos Respublikos </w:t>
            </w:r>
            <w:r w:rsidR="00183568" w:rsidRPr="00183568">
              <w:rPr>
                <w:rFonts w:ascii="Calibri" w:eastAsia="Calibri" w:hAnsi="Calibri" w:cs="Calibri"/>
              </w:rPr>
              <w:lastRenderedPageBreak/>
              <w:t>Vyriausybės nustatyta tvarka išduo</w:t>
            </w:r>
            <w:r w:rsidR="00183568">
              <w:rPr>
                <w:rFonts w:ascii="Calibri" w:eastAsia="Calibri" w:hAnsi="Calibri" w:cs="Calibri"/>
              </w:rPr>
              <w:softHyphen/>
            </w:r>
            <w:r w:rsidR="00183568" w:rsidRPr="00183568">
              <w:rPr>
                <w:rFonts w:ascii="Calibri" w:eastAsia="Calibri" w:hAnsi="Calibri" w:cs="Calibri"/>
              </w:rPr>
              <w:t>tas dokumentas, patvirtinantis jungtinius kompetentingų institucijų tvarkomus duome</w:t>
            </w:r>
            <w:r w:rsidR="00183568">
              <w:rPr>
                <w:rFonts w:ascii="Calibri" w:eastAsia="Calibri" w:hAnsi="Calibri" w:cs="Calibri"/>
              </w:rPr>
              <w:softHyphen/>
            </w:r>
            <w:r w:rsidR="00183568" w:rsidRPr="00183568">
              <w:rPr>
                <w:rFonts w:ascii="Calibri" w:eastAsia="Calibri" w:hAnsi="Calibri" w:cs="Calibri"/>
              </w:rPr>
              <w:t>nis, arba atitinkamos užsienio šalies institucijos išduotas dokumentas. Dokumentas turi būti išduotas ne anksčiau 1</w:t>
            </w:r>
            <w:r w:rsidR="00183568">
              <w:rPr>
                <w:rFonts w:ascii="Calibri" w:eastAsia="Calibri" w:hAnsi="Calibri" w:cs="Calibri"/>
              </w:rPr>
              <w:t>8</w:t>
            </w:r>
            <w:r w:rsidR="00183568"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rPr>
            </w:pPr>
            <w:r w:rsidRPr="004053F7">
              <w:rPr>
                <w:rFonts w:ascii="Calibri" w:eastAsia="Calibri" w:hAnsi="Calibri" w:cs="Calibri"/>
              </w:rPr>
              <w:t xml:space="preserve">2) </w:t>
            </w:r>
            <w:r w:rsidR="00183568"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rPr>
            </w:pPr>
            <w:hyperlink r:id="rId11" w:history="1">
              <w:r w:rsidRPr="00ED56C2">
                <w:rPr>
                  <w:rStyle w:val="Hipersaitas"/>
                  <w:rFonts w:ascii="Calibri" w:eastAsia="Calibri" w:hAnsi="Calibri" w:cs="Calibri"/>
                </w:rPr>
                <w:t>https://draudejai.sodra.lt/draudeju_viesi_duomenys/</w:t>
              </w:r>
            </w:hyperlink>
          </w:p>
          <w:p w14:paraId="263212DB" w14:textId="5FBD231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rPr>
            </w:pPr>
            <w:r w:rsidRPr="00183568">
              <w:rPr>
                <w:rFonts w:ascii="Calibri" w:eastAsia="Calibri" w:hAnsi="Calibri" w:cs="Calibri"/>
              </w:rPr>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1246B7"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rPr>
            </w:pPr>
            <w:bookmarkStart w:id="5" w:name="_Hlk94621192"/>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1 dalyje ir dėl to laikomas padariusiu  </w:t>
            </w:r>
            <w:r w:rsidR="00FE5F02" w:rsidRPr="001F6330">
              <w:rPr>
                <w:rFonts w:ascii="Calibri" w:eastAsia="Calibri" w:hAnsi="Calibri" w:cs="Calibri"/>
              </w:rPr>
              <w:t>rimtą</w:t>
            </w:r>
            <w:r w:rsidR="00FE5F02">
              <w:rPr>
                <w:rFonts w:ascii="Calibri" w:eastAsia="Calibri" w:hAnsi="Calibri" w:cs="Calibri"/>
              </w:rPr>
              <w:t xml:space="preserve"> </w:t>
            </w:r>
            <w:r w:rsidRPr="004053F7">
              <w:rPr>
                <w:rFonts w:ascii="Calibri" w:eastAsia="Calibri" w:hAnsi="Calibri" w:cs="Calibri"/>
              </w:rPr>
              <w:t>profesinį pažeidimą</w:t>
            </w:r>
            <w:r w:rsidR="003310F5">
              <w:rPr>
                <w:rFonts w:ascii="Calibri" w:eastAsia="Calibri" w:hAnsi="Calibri" w:cs="Calibri"/>
              </w:rPr>
              <w:t xml:space="preserve"> </w:t>
            </w:r>
            <w:r w:rsidR="003310F5" w:rsidRPr="003310F5">
              <w:rPr>
                <w:rFonts w:ascii="Calibri" w:eastAsia="Calibri" w:hAnsi="Calibri" w:cs="Calibri"/>
              </w:rPr>
              <w:t>dėl kurio perkančioji organizacija abejoja tiekėjo sąžiningumu ir bet kokiomis tinkamomis priemonėmis gali tai įrodyti</w:t>
            </w:r>
            <w:r w:rsidRPr="004053F7">
              <w:rPr>
                <w:rFonts w:ascii="Calibri" w:eastAsia="Calibri" w:hAnsi="Calibri" w:cs="Calibri"/>
              </w:rPr>
              <w:t>.</w:t>
            </w:r>
            <w:bookmarkEnd w:id="5"/>
          </w:p>
        </w:tc>
        <w:tc>
          <w:tcPr>
            <w:tcW w:w="2248" w:type="pct"/>
            <w:shd w:val="clear" w:color="auto" w:fill="auto"/>
          </w:tcPr>
          <w:p w14:paraId="4FAB167A" w14:textId="77777777" w:rsidR="003310F5" w:rsidRDefault="003310F5" w:rsidP="003310F5">
            <w:pPr>
              <w:spacing w:after="0" w:line="240" w:lineRule="auto"/>
              <w:rPr>
                <w:rFonts w:ascii="Calibri" w:eastAsia="Calibri" w:hAnsi="Calibri" w:cs="Calibri"/>
              </w:rPr>
            </w:pPr>
            <w:r w:rsidRPr="004053F7">
              <w:rPr>
                <w:rFonts w:ascii="Calibri" w:eastAsia="Calibri" w:hAnsi="Calibri" w:cs="Calibri"/>
                <w:bCs/>
              </w:rPr>
              <w:t>Tiekėjas informaciją pateikia EBVPD</w:t>
            </w:r>
            <w:r>
              <w:rPr>
                <w:rFonts w:ascii="Calibri" w:eastAsia="Calibri" w:hAnsi="Calibri" w:cs="Calibri"/>
                <w:bCs/>
              </w:rPr>
              <w:t>.</w:t>
            </w:r>
          </w:p>
          <w:p w14:paraId="74910087" w14:textId="0F97F5F8" w:rsidR="000D610B" w:rsidRPr="004053F7" w:rsidRDefault="000D610B" w:rsidP="000D610B">
            <w:pPr>
              <w:spacing w:after="0" w:line="240" w:lineRule="auto"/>
              <w:rPr>
                <w:rFonts w:ascii="Calibri" w:eastAsia="Calibri" w:hAnsi="Calibri" w:cs="Calibri"/>
              </w:rPr>
            </w:pPr>
            <w:r w:rsidRPr="004053F7">
              <w:rPr>
                <w:rFonts w:ascii="Calibri" w:eastAsia="Calibri" w:hAnsi="Calibri" w:cs="Calibri"/>
              </w:rPr>
              <w:t>Iš tiekėjo ir ūkio subjektų</w:t>
            </w:r>
            <w:r w:rsidR="00183568">
              <w:rPr>
                <w:rFonts w:ascii="Calibri" w:eastAsia="Calibri" w:hAnsi="Calibri" w:cs="Calibri"/>
              </w:rPr>
              <w:t>,</w:t>
            </w:r>
            <w:r w:rsidRPr="004053F7">
              <w:rPr>
                <w:rFonts w:ascii="Calibri" w:eastAsia="Calibri" w:hAnsi="Calibri" w:cs="Calibri"/>
              </w:rPr>
              <w:t xml:space="preserve"> kurių pajėgumais yra remiamasi</w:t>
            </w:r>
            <w:r w:rsidR="00183568">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informacijos, kad vykdytojas neatlygintinai prieinamus duomenis dėl minimalių patikimo mokesčių mokėtojo kriterijų atitikimo galėtų patikrinti (</w:t>
            </w:r>
            <w:hyperlink r:id="rId12" w:history="1">
              <w:r w:rsidR="00EA1683" w:rsidRPr="002939CC">
                <w:rPr>
                  <w:rStyle w:val="Hipersaitas"/>
                </w:rPr>
                <w:t>https://www.vmi.lt/evmi/mokesciu-moketoju-informacija</w:t>
              </w:r>
            </w:hyperlink>
            <w:r w:rsidRPr="004053F7">
              <w:rPr>
                <w:rFonts w:ascii="Calibri" w:eastAsia="Calibri" w:hAnsi="Calibri" w:cs="Calibri"/>
              </w:rPr>
              <w:t xml:space="preserve">). </w:t>
            </w:r>
          </w:p>
          <w:p w14:paraId="4AE9672E" w14:textId="79CE3FE3" w:rsidR="00AA7DF6" w:rsidRPr="004053F7" w:rsidRDefault="000D610B" w:rsidP="000D610B">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248" w:type="pct"/>
            <w:shd w:val="clear" w:color="auto" w:fill="auto"/>
            <w:vAlign w:val="center"/>
          </w:tcPr>
          <w:p w14:paraId="53D5E6EB"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1F6330">
              <w:rPr>
                <w:rFonts w:ascii="Calibri" w:eastAsia="Calibri" w:hAnsi="Calibri" w:cs="Calibri"/>
              </w:rPr>
              <w:t>viešojo pirkimo k</w:t>
            </w:r>
            <w:r w:rsidRPr="001F6330">
              <w:rPr>
                <w:rFonts w:ascii="Calibri" w:eastAsia="Calibri" w:hAnsi="Calibri" w:cs="Calibri"/>
              </w:rPr>
              <w:t>omisijos ar perkančiosios</w:t>
            </w:r>
            <w:r w:rsidRPr="004053F7">
              <w:rPr>
                <w:rFonts w:ascii="Calibri" w:eastAsia="Calibri" w:hAnsi="Calibri" w:cs="Calibri"/>
              </w:rPr>
              <w:t xml:space="preserve"> organizacijos sprendimus ir šių sprendimų pakeitimas prieštarautų VPĮ nuostatoms.</w:t>
            </w:r>
          </w:p>
        </w:tc>
        <w:tc>
          <w:tcPr>
            <w:tcW w:w="2248" w:type="pct"/>
            <w:shd w:val="clear" w:color="auto" w:fill="auto"/>
            <w:vAlign w:val="center"/>
          </w:tcPr>
          <w:p w14:paraId="11287AC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1EBF454F" w14:textId="77777777" w:rsidTr="00951922">
        <w:tc>
          <w:tcPr>
            <w:tcW w:w="429" w:type="pct"/>
            <w:shd w:val="clear" w:color="auto" w:fill="F2F2F2" w:themeFill="background1" w:themeFillShade="F2"/>
            <w:vAlign w:val="center"/>
          </w:tcPr>
          <w:p w14:paraId="0BACB1E1"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B30BAD5" w14:textId="77777777" w:rsidR="00F52095" w:rsidRPr="0073405A" w:rsidRDefault="00F52095" w:rsidP="0005633C">
            <w:pPr>
              <w:spacing w:after="0" w:line="240" w:lineRule="auto"/>
              <w:rPr>
                <w:rFonts w:ascii="Calibri" w:eastAsia="Calibri" w:hAnsi="Calibri" w:cs="Calibri"/>
              </w:rPr>
            </w:pPr>
            <w:r w:rsidRPr="0073405A">
              <w:rPr>
                <w:rFonts w:ascii="Calibri" w:eastAsia="Calibri" w:hAnsi="Calibri" w:cs="Calibri"/>
              </w:rPr>
              <w:t>Tiekėjas pažeidė konkurenciją, kaip nustatyta VPĮ 27 straipsnio 3 ir 4 dalyse, ir atitinkamos padėties negalima ištaisyti.</w:t>
            </w:r>
          </w:p>
        </w:tc>
        <w:tc>
          <w:tcPr>
            <w:tcW w:w="2248" w:type="pct"/>
            <w:shd w:val="clear" w:color="auto" w:fill="auto"/>
            <w:vAlign w:val="center"/>
          </w:tcPr>
          <w:p w14:paraId="177C8321" w14:textId="77777777" w:rsidR="00F52095" w:rsidRPr="0073405A" w:rsidRDefault="00F52095" w:rsidP="0005633C">
            <w:pPr>
              <w:spacing w:after="0" w:line="240" w:lineRule="auto"/>
              <w:rPr>
                <w:rFonts w:ascii="Calibri" w:eastAsia="Calibri" w:hAnsi="Calibri" w:cs="Calibri"/>
              </w:rPr>
            </w:pPr>
            <w:r w:rsidRPr="0073405A">
              <w:rPr>
                <w:rFonts w:ascii="Calibri" w:eastAsia="Calibri" w:hAnsi="Calibri" w:cs="Calibri"/>
                <w:bCs/>
              </w:rPr>
              <w:t>Tiekėjas informaciją pateikia EBVPD</w:t>
            </w:r>
            <w:r w:rsidRPr="0073405A">
              <w:rPr>
                <w:rFonts w:ascii="Calibri" w:eastAsia="Calibri" w:hAnsi="Calibri" w:cs="Calibri"/>
              </w:rPr>
              <w:t xml:space="preserve">. </w:t>
            </w:r>
          </w:p>
        </w:tc>
      </w:tr>
      <w:tr w:rsidR="00F52095" w:rsidRPr="001246B7"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w:t>
            </w:r>
          </w:p>
          <w:p w14:paraId="466859DA" w14:textId="07E6D4F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2) ankstesnių procedūrų</w:t>
            </w:r>
            <w:r w:rsidR="00F865E4" w:rsidRPr="004053F7">
              <w:rPr>
                <w:rFonts w:ascii="Calibri" w:eastAsia="Calibri" w:hAnsi="Calibri" w:cs="Calibri"/>
              </w:rPr>
              <w:t>,</w:t>
            </w:r>
            <w:r w:rsidR="00F865E4" w:rsidRPr="004053F7">
              <w:rPr>
                <w:rFonts w:ascii="Calibri" w:hAnsi="Calibri" w:cs="Calibri"/>
              </w:rPr>
              <w:t xml:space="preserve"> </w:t>
            </w:r>
            <w:r w:rsidR="00F865E4" w:rsidRPr="004053F7">
              <w:rPr>
                <w:rFonts w:ascii="Calibri" w:eastAsia="Calibri" w:hAnsi="Calibri" w:cs="Calibri"/>
              </w:rPr>
              <w:t xml:space="preserve">atliktų </w:t>
            </w:r>
            <w:r w:rsidR="00250406" w:rsidRPr="004053F7">
              <w:rPr>
                <w:rFonts w:ascii="Calibri" w:eastAsia="Calibri" w:hAnsi="Calibri" w:cs="Calibri"/>
              </w:rPr>
              <w:t>VPĮ</w:t>
            </w:r>
            <w:r w:rsidR="00F865E4" w:rsidRPr="004053F7">
              <w:rPr>
                <w:rFonts w:ascii="Calibri" w:eastAsia="Calibri" w:hAnsi="Calibri" w:cs="Calibri"/>
              </w:rPr>
              <w:t>, Viešųjų pirkimų, atliekamų gynybos ir saugumo srityje, įstatymo</w:t>
            </w:r>
            <w:r w:rsidR="006B79D6" w:rsidRPr="001F6330">
              <w:rPr>
                <w:rFonts w:ascii="Calibri" w:eastAsia="Calibri" w:hAnsi="Calibri" w:cs="Calibri"/>
              </w:rPr>
              <w:t>,</w:t>
            </w:r>
            <w:r w:rsidR="00F865E4" w:rsidRPr="004053F7">
              <w:rPr>
                <w:rFonts w:ascii="Calibri" w:eastAsia="Calibri" w:hAnsi="Calibri" w:cs="Calibri"/>
              </w:rPr>
              <w:t xml:space="preserve"> Pirkimų, atliekamų vandentvarkos, energetikos, transporto ar pašto paslaugų srities perkančiųjų subjektų, įstatymo </w:t>
            </w:r>
            <w:r w:rsidR="006B79D6">
              <w:rPr>
                <w:rFonts w:ascii="Calibri" w:eastAsia="Calibri" w:hAnsi="Calibri" w:cs="Calibri"/>
              </w:rPr>
              <w:t>ar Koncesij</w:t>
            </w:r>
            <w:r w:rsidR="006B79D6" w:rsidRPr="001F6330">
              <w:rPr>
                <w:rFonts w:ascii="Calibri" w:eastAsia="Calibri" w:hAnsi="Calibri" w:cs="Calibri"/>
              </w:rPr>
              <w:t>ų</w:t>
            </w:r>
            <w:r w:rsidR="003310F5">
              <w:rPr>
                <w:rFonts w:ascii="Calibri" w:eastAsia="Calibri" w:hAnsi="Calibri" w:cs="Calibri"/>
              </w:rPr>
              <w:t xml:space="preserve"> įstatymo </w:t>
            </w:r>
            <w:r w:rsidR="00F865E4" w:rsidRPr="004053F7">
              <w:rPr>
                <w:rFonts w:ascii="Calibri" w:eastAsia="Calibri" w:hAnsi="Calibri" w:cs="Calibri"/>
              </w:rPr>
              <w:t>nustatyta tvarka,</w:t>
            </w:r>
            <w:r w:rsidRPr="004053F7">
              <w:rPr>
                <w:rFonts w:ascii="Calibri" w:eastAsia="Calibri" w:hAnsi="Calibri" w:cs="Calibri"/>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sidR="006C1E6F">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73D32A21" w14:textId="6DAC72CF" w:rsidR="00F52095" w:rsidRPr="004053F7" w:rsidRDefault="00F52095" w:rsidP="006C1E6F">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rPr>
              <w:t xml:space="preserve">pašalintas iš pirkimo </w:t>
            </w:r>
            <w:r w:rsidR="006B79D6" w:rsidRPr="001F6330">
              <w:rPr>
                <w:rFonts w:ascii="Calibri" w:eastAsia="Calibri" w:hAnsi="Calibri" w:cs="Calibri"/>
                <w:bCs/>
              </w:rPr>
              <w:t xml:space="preserve">ar koncesijos suteikimo </w:t>
            </w:r>
            <w:r w:rsidRPr="001F6330">
              <w:rPr>
                <w:rFonts w:ascii="Calibri" w:eastAsia="Calibri" w:hAnsi="Calibri" w:cs="Calibri"/>
                <w:bCs/>
              </w:rPr>
              <w:t>procedūrų</w:t>
            </w:r>
            <w:r w:rsidRPr="001F6330">
              <w:rPr>
                <w:rFonts w:ascii="Calibri" w:eastAsia="Calibri" w:hAnsi="Calibri" w:cs="Calibri"/>
              </w:rPr>
              <w:t xml:space="preserve"> ar</w:t>
            </w:r>
            <w:r w:rsidR="006B79D6" w:rsidRPr="001F6330">
              <w:rPr>
                <w:rFonts w:ascii="Calibri" w:eastAsia="Calibri" w:hAnsi="Calibri" w:cs="Calibri"/>
              </w:rPr>
              <w:t>ba</w:t>
            </w:r>
            <w:r w:rsidRPr="001F6330">
              <w:rPr>
                <w:rFonts w:ascii="Calibri" w:eastAsia="Calibri" w:hAnsi="Calibri" w:cs="Calibri"/>
              </w:rPr>
              <w:t xml:space="preserve"> taikomos kitos panašios sankcijos</w:t>
            </w:r>
            <w:r w:rsidR="006C1E6F" w:rsidRPr="001F6330">
              <w:rPr>
                <w:rFonts w:ascii="Calibri" w:eastAsia="Calibri" w:hAnsi="Calibri" w:cs="Calibri"/>
              </w:rPr>
              <w:t>.</w:t>
            </w:r>
          </w:p>
        </w:tc>
        <w:tc>
          <w:tcPr>
            <w:tcW w:w="2248" w:type="pct"/>
            <w:shd w:val="clear" w:color="auto" w:fill="auto"/>
            <w:vAlign w:val="center"/>
          </w:tcPr>
          <w:p w14:paraId="1E042DBD" w14:textId="77777777" w:rsidR="00F52095" w:rsidRDefault="00F52095" w:rsidP="0005633C">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p>
          <w:p w14:paraId="215B72FE" w14:textId="0BBD6A03" w:rsidR="006C1E6F" w:rsidRPr="00BE55FD" w:rsidRDefault="006C1E6F" w:rsidP="006C1E6F">
            <w:pPr>
              <w:spacing w:after="0" w:line="240" w:lineRule="auto"/>
              <w:rPr>
                <w:rFonts w:ascii="Calibri" w:eastAsia="Calibri" w:hAnsi="Calibri" w:cs="Calibri"/>
                <w:bCs/>
              </w:rPr>
            </w:pPr>
            <w:r w:rsidRPr="00BE55FD">
              <w:rPr>
                <w:rFonts w:ascii="Calibri" w:eastAsia="Calibri" w:hAnsi="Calibri" w:cs="Calibri"/>
                <w:bCs/>
              </w:rPr>
              <w:t xml:space="preserve">Priimant sprendimus dėl tiekėjo pašalinimo iš pirkimo procedūros šiame punkte nurodytu pašalinimo 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rPr>
            </w:pPr>
          </w:p>
          <w:p w14:paraId="07043219" w14:textId="7655B38C" w:rsidR="006C1E6F" w:rsidRPr="004053F7" w:rsidRDefault="00A124E2" w:rsidP="006C1E6F">
            <w:pPr>
              <w:spacing w:after="0" w:line="240" w:lineRule="auto"/>
              <w:rPr>
                <w:rFonts w:ascii="Calibri" w:eastAsia="Calibri" w:hAnsi="Calibri" w:cs="Calibri"/>
                <w:bCs/>
              </w:rPr>
            </w:pPr>
            <w:hyperlink r:id="rId13" w:history="1">
              <w:r w:rsidRPr="00A124E2">
                <w:rPr>
                  <w:rStyle w:val="Hipersaitas"/>
                  <w:rFonts w:ascii="Calibri" w:eastAsia="Calibri" w:hAnsi="Calibri" w:cs="Calibri"/>
                  <w:bCs/>
                </w:rPr>
                <w:t>https://vpt.lrv.lt/lt/nuorodos/kiti-duomenys/powerbi/melaginga-informacija-pateikusiu-tiekeju-sarasas-3/</w:t>
              </w:r>
            </w:hyperlink>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shd w:val="clear" w:color="auto" w:fill="auto"/>
            <w:vAlign w:val="center"/>
          </w:tcPr>
          <w:p w14:paraId="0C176393"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rPr>
            </w:pPr>
            <w:r w:rsidRPr="004053F7">
              <w:rPr>
                <w:rFonts w:ascii="Calibri" w:eastAsia="Calibri" w:hAnsi="Calibri" w:cs="Calibri"/>
                <w:bCs/>
              </w:rPr>
              <w:t xml:space="preserve">Tiekėjas yra neįvykdęs pirkimo sutarties, </w:t>
            </w:r>
            <w:r w:rsidR="00B91542" w:rsidRPr="004053F7">
              <w:rPr>
                <w:rFonts w:ascii="Calibri" w:eastAsia="Calibri" w:hAnsi="Calibri" w:cs="Calibri"/>
                <w:bCs/>
              </w:rPr>
              <w:t xml:space="preserve">sudarytos vadovaujantis VPĮ, Viešųjų pirkimų, atliekamų gynybos ir saugumo srityje, įstatymu ar Pirkimų, atliekamų vandentvarkos, energetikos, transporto ar pašto paslaugų srities perkančiųjų subjektų, įstatymu </w:t>
            </w:r>
            <w:r w:rsidRPr="004053F7">
              <w:rPr>
                <w:rFonts w:ascii="Calibri" w:eastAsia="Calibri" w:hAnsi="Calibri" w:cs="Calibri"/>
                <w:bCs/>
              </w:rPr>
              <w:t>ar koncesijos sutarties ar</w:t>
            </w:r>
            <w:r w:rsidR="006C1E6F">
              <w:rPr>
                <w:rFonts w:ascii="Calibri" w:eastAsia="Calibri" w:hAnsi="Calibri" w:cs="Calibri"/>
                <w:bCs/>
              </w:rPr>
              <w:t>ba yra</w:t>
            </w:r>
            <w:r w:rsidRPr="004053F7">
              <w:rPr>
                <w:rFonts w:ascii="Calibri" w:eastAsia="Calibri" w:hAnsi="Calibri" w:cs="Calibri"/>
                <w:bCs/>
              </w:rPr>
              <w:t xml:space="preserve"> netinkamai ją įvykdęs ir tai buvo esminis sutarties pažeidimas, kaip nustatyta Civilini</w:t>
            </w:r>
            <w:r w:rsidR="006C1E6F">
              <w:rPr>
                <w:rFonts w:ascii="Calibri" w:eastAsia="Calibri" w:hAnsi="Calibri" w:cs="Calibri"/>
                <w:bCs/>
              </w:rPr>
              <w:t>o</w:t>
            </w:r>
            <w:r w:rsidRPr="004053F7">
              <w:rPr>
                <w:rFonts w:ascii="Calibri" w:eastAsia="Calibri" w:hAnsi="Calibri" w:cs="Calibri"/>
                <w:bCs/>
              </w:rPr>
              <w:t xml:space="preserve"> kodeks</w:t>
            </w:r>
            <w:r w:rsidR="006C1E6F">
              <w:rPr>
                <w:rFonts w:ascii="Calibri" w:eastAsia="Calibri" w:hAnsi="Calibri" w:cs="Calibri"/>
                <w:bCs/>
              </w:rPr>
              <w:t>o</w:t>
            </w:r>
            <w:r w:rsidRPr="004053F7">
              <w:rPr>
                <w:rFonts w:ascii="Calibri" w:eastAsia="Calibri" w:hAnsi="Calibri" w:cs="Calibri"/>
                <w:bCs/>
              </w:rPr>
              <w:t xml:space="preserve"> </w:t>
            </w:r>
            <w:r w:rsidR="006C1E6F" w:rsidRPr="00D75803">
              <w:rPr>
                <w:rFonts w:ascii="Calibri" w:eastAsia="Calibri" w:hAnsi="Calibri" w:cs="Calibri"/>
                <w:bCs/>
              </w:rPr>
              <w:t>6.217 straipsnyje</w:t>
            </w:r>
            <w:r w:rsidR="006C1E6F" w:rsidRPr="004053F7">
              <w:rPr>
                <w:rFonts w:ascii="Calibri" w:eastAsia="Calibri" w:hAnsi="Calibri" w:cs="Calibri"/>
                <w:bCs/>
              </w:rPr>
              <w:t xml:space="preserve"> </w:t>
            </w:r>
            <w:r w:rsidRPr="004053F7">
              <w:rPr>
                <w:rFonts w:ascii="Calibri" w:eastAsia="Calibri" w:hAnsi="Calibri" w:cs="Calibri"/>
                <w:bCs/>
              </w:rPr>
              <w:t xml:space="preserve">(toliau – esminis pirkimo sutarties pažeidimas), dėl kurio per pastaruosius 3 metus buvo nutraukta sutartis arba per pastaruosius 3 metus </w:t>
            </w:r>
            <w:r w:rsidRPr="004053F7">
              <w:rPr>
                <w:rFonts w:ascii="Calibri" w:eastAsia="Calibri" w:hAnsi="Calibri" w:cs="Calibri"/>
                <w:bCs/>
              </w:rPr>
              <w:lastRenderedPageBreak/>
              <w:t>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4053F7">
              <w:rPr>
                <w:rFonts w:ascii="Calibri" w:eastAsia="Calibri" w:hAnsi="Calibri" w:cs="Calibri"/>
                <w:bCs/>
              </w:rPr>
              <w:t>, ar</w:t>
            </w:r>
            <w:r w:rsidR="00587AC4" w:rsidRPr="004053F7">
              <w:rPr>
                <w:rFonts w:ascii="Calibri" w:hAnsi="Calibri" w:cs="Calibri"/>
              </w:rPr>
              <w:t xml:space="preserve"> </w:t>
            </w:r>
            <w:r w:rsidR="00587AC4" w:rsidRPr="004053F7">
              <w:rPr>
                <w:rFonts w:ascii="Calibri" w:eastAsia="Calibri" w:hAnsi="Calibri" w:cs="Calibri"/>
                <w:bCs/>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48" w:type="pct"/>
            <w:shd w:val="clear" w:color="auto" w:fill="auto"/>
            <w:vAlign w:val="center"/>
          </w:tcPr>
          <w:p w14:paraId="60D7683A" w14:textId="77777777" w:rsidR="00F52095" w:rsidRDefault="00F52095"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rPr>
            </w:pPr>
            <w:r w:rsidRPr="00A028E5">
              <w:rPr>
                <w:rFonts w:ascii="Calibri" w:eastAsia="Calibri" w:hAnsi="Calibri" w:cs="Calibri"/>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rPr>
            </w:pPr>
          </w:p>
          <w:p w14:paraId="0541C376" w14:textId="77777777" w:rsidR="00A124E2" w:rsidRPr="00A124E2" w:rsidRDefault="00A124E2" w:rsidP="00A124E2">
            <w:pPr>
              <w:spacing w:after="0" w:line="240" w:lineRule="auto"/>
              <w:rPr>
                <w:rFonts w:asciiTheme="majorHAnsi" w:eastAsia="Calibri" w:hAnsiTheme="majorHAnsi" w:cstheme="majorHAnsi"/>
              </w:rPr>
            </w:pPr>
            <w:hyperlink r:id="rId14" w:history="1">
              <w:r w:rsidRPr="00A124E2">
                <w:rPr>
                  <w:rStyle w:val="Hipersaitas"/>
                  <w:rFonts w:asciiTheme="majorHAnsi" w:eastAsia="Calibri" w:hAnsiTheme="majorHAnsi" w:cstheme="majorHAnsi"/>
                </w:rPr>
                <w:t>https://vpt.lrv.lt/lt/nuorodos/kiti-duomenys/powerbi/nepatikimi-tiekejai-1/</w:t>
              </w:r>
            </w:hyperlink>
            <w:r w:rsidRPr="00A124E2">
              <w:rPr>
                <w:rFonts w:asciiTheme="majorHAnsi" w:eastAsia="Calibri" w:hAnsiTheme="majorHAnsi" w:cstheme="majorHAnsi"/>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rPr>
            </w:pPr>
          </w:p>
          <w:p w14:paraId="18A879D4" w14:textId="50747208" w:rsidR="0053154C" w:rsidRPr="004053F7" w:rsidRDefault="0053154C" w:rsidP="0053154C">
            <w:pPr>
              <w:spacing w:after="0" w:line="240" w:lineRule="auto"/>
              <w:rPr>
                <w:rFonts w:ascii="Calibri" w:eastAsia="Calibri" w:hAnsi="Calibri" w:cs="Calibri"/>
              </w:rPr>
            </w:pPr>
            <w:hyperlink r:id="rId15"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F52095" w:rsidRPr="001246B7"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rPr>
            </w:pPr>
            <w:r w:rsidRPr="004053F7">
              <w:rPr>
                <w:rFonts w:ascii="Calibri" w:eastAsia="Calibri" w:hAnsi="Calibri" w:cs="Calibri"/>
              </w:rPr>
              <w:t xml:space="preserve">Tiekėjas yra padaręs </w:t>
            </w:r>
            <w:r w:rsidR="008B287A">
              <w:rPr>
                <w:rFonts w:ascii="Calibri" w:eastAsia="Calibri" w:hAnsi="Calibri" w:cs="Calibri"/>
              </w:rPr>
              <w:t xml:space="preserve">rimtą </w:t>
            </w:r>
            <w:r w:rsidRPr="004053F7">
              <w:rPr>
                <w:rFonts w:ascii="Calibri" w:eastAsia="Calibri" w:hAnsi="Calibri" w:cs="Calibri"/>
              </w:rPr>
              <w:t>profesinį pažeidimą</w:t>
            </w:r>
            <w:r w:rsidR="008B287A">
              <w:rPr>
                <w:rFonts w:ascii="Calibri" w:eastAsia="Calibri" w:hAnsi="Calibri" w:cs="Calibri"/>
              </w:rPr>
              <w:t xml:space="preserve">, </w:t>
            </w:r>
            <w:r w:rsidR="008B287A" w:rsidRPr="008B287A">
              <w:rPr>
                <w:rFonts w:ascii="Calibri" w:eastAsia="Calibri" w:hAnsi="Calibri" w:cs="Calibri"/>
              </w:rPr>
              <w:t>dėl kurio perkančioji organizacija abejoja tiekėjo sąžiningumu</w:t>
            </w:r>
            <w:r w:rsidR="008B287A" w:rsidRPr="008B287A">
              <w:rPr>
                <w:rFonts w:ascii="Calibri" w:eastAsia="Calibri" w:hAnsi="Calibri" w:cs="Calibri"/>
                <w:bCs/>
              </w:rPr>
              <w:t xml:space="preserve"> ir bet kokiomis tinkamomis priemonėmis gali įrodyti</w:t>
            </w:r>
            <w:r w:rsidR="008B287A" w:rsidRPr="008B287A">
              <w:rPr>
                <w:rFonts w:ascii="Calibri" w:eastAsia="Calibri" w:hAnsi="Calibri" w:cs="Calibri"/>
              </w:rPr>
              <w:t xml:space="preserve">, </w:t>
            </w:r>
            <w:r w:rsidR="00C52576">
              <w:rPr>
                <w:rFonts w:ascii="Calibri" w:eastAsia="Calibri" w:hAnsi="Calibri" w:cs="Calibri"/>
                <w:bCs/>
              </w:rPr>
              <w:t xml:space="preserve">kai jis </w:t>
            </w:r>
            <w:r w:rsidR="0013231E" w:rsidRPr="00BF63A5">
              <w:rPr>
                <w:rFonts w:ascii="Calibri" w:eastAsia="Calibri" w:hAnsi="Calibri" w:cs="Calibri"/>
                <w:bCs/>
              </w:rPr>
              <w:t xml:space="preserve">yra padaręs </w:t>
            </w:r>
            <w:r w:rsidRPr="00BF63A5">
              <w:rPr>
                <w:rFonts w:ascii="Calibri" w:eastAsia="Calibri" w:hAnsi="Calibri" w:cs="Calibri"/>
                <w:bCs/>
              </w:rPr>
              <w:t>finansinės atskaitomybės ir audito teisės aktų pažeidim</w:t>
            </w:r>
            <w:r w:rsidR="00243A47" w:rsidRPr="00BF63A5">
              <w:rPr>
                <w:rFonts w:ascii="Calibri" w:eastAsia="Calibri" w:hAnsi="Calibri" w:cs="Calibri"/>
                <w:bCs/>
              </w:rPr>
              <w:t>ą</w:t>
            </w:r>
            <w:r w:rsidRPr="00BF63A5">
              <w:rPr>
                <w:rFonts w:ascii="Calibri" w:eastAsia="Calibri" w:hAnsi="Calibri" w:cs="Calibri"/>
                <w:bCs/>
              </w:rPr>
              <w:t xml:space="preserve"> </w:t>
            </w:r>
            <w:r w:rsidR="0013231E" w:rsidRPr="00BF63A5">
              <w:rPr>
                <w:rFonts w:ascii="Calibri" w:eastAsia="Calibri" w:hAnsi="Calibri" w:cs="Calibri"/>
                <w:bCs/>
              </w:rPr>
              <w:t>ir nuo jo padarymo dienos praėjo mažiau kaip vieni metai</w:t>
            </w:r>
            <w:r w:rsidR="00C52576">
              <w:rPr>
                <w:rFonts w:ascii="Calibri" w:eastAsia="Calibri" w:hAnsi="Calibri" w:cs="Calibri"/>
                <w:bCs/>
              </w:rPr>
              <w:t>.</w:t>
            </w:r>
          </w:p>
        </w:tc>
        <w:tc>
          <w:tcPr>
            <w:tcW w:w="2248" w:type="pct"/>
            <w:shd w:val="clear" w:color="auto" w:fill="auto"/>
            <w:vAlign w:val="center"/>
          </w:tcPr>
          <w:p w14:paraId="3D97FD57" w14:textId="77777777" w:rsidR="00DA6B50" w:rsidRPr="00DA6B50" w:rsidRDefault="00F52095" w:rsidP="00DA6B50">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r w:rsidR="00DA6B50" w:rsidRPr="00DA6B50">
              <w:rPr>
                <w:rFonts w:ascii="Calibri" w:eastAsia="Calibri" w:hAnsi="Calibri" w:cs="Calibri"/>
              </w:rPr>
              <w:t>Priimant</w:t>
            </w:r>
          </w:p>
          <w:p w14:paraId="0ADEBE23"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pagrindu, be kita ko, atsižvelgiama į nacio</w:t>
            </w:r>
            <w:r w:rsidR="00CC6EED">
              <w:rPr>
                <w:rFonts w:ascii="Calibri" w:eastAsia="Calibri" w:hAnsi="Calibri" w:cs="Calibri"/>
              </w:rPr>
              <w:softHyphen/>
            </w:r>
            <w:r w:rsidRPr="00DA6B50">
              <w:rPr>
                <w:rFonts w:ascii="Calibri" w:eastAsia="Calibri" w:hAnsi="Calibri" w:cs="Calibri"/>
              </w:rPr>
              <w:t>nalinėje</w:t>
            </w:r>
            <w:r w:rsidR="00CC6EED">
              <w:rPr>
                <w:rFonts w:ascii="Calibri" w:eastAsia="Calibri" w:hAnsi="Calibri" w:cs="Calibri"/>
              </w:rPr>
              <w:t xml:space="preserve"> </w:t>
            </w:r>
            <w:r w:rsidRPr="00DA6B50">
              <w:rPr>
                <w:rFonts w:ascii="Calibri" w:eastAsia="Calibri" w:hAnsi="Calibri" w:cs="Calibri"/>
              </w:rPr>
              <w:t>duomenų bazėje adresu:</w:t>
            </w:r>
          </w:p>
          <w:p w14:paraId="29BA664B" w14:textId="5EFB4395" w:rsidR="00DA6B50" w:rsidRPr="00DA6B50" w:rsidRDefault="00DA6B50" w:rsidP="00DA6B50">
            <w:pPr>
              <w:spacing w:after="0" w:line="240" w:lineRule="auto"/>
              <w:rPr>
                <w:rFonts w:ascii="Calibri" w:eastAsia="Calibri" w:hAnsi="Calibri" w:cs="Calibri"/>
              </w:rPr>
            </w:pPr>
            <w:hyperlink r:id="rId16" w:history="1">
              <w:r w:rsidRPr="00D77B72">
                <w:rPr>
                  <w:rStyle w:val="Hipersaitas"/>
                  <w:rFonts w:ascii="Calibri" w:eastAsia="Calibri" w:hAnsi="Calibri" w:cs="Calibri"/>
                </w:rPr>
                <w:t>https://www.registrucentras.lt/jar/p/index.php</w:t>
              </w:r>
            </w:hyperlink>
          </w:p>
          <w:p w14:paraId="7C705043" w14:textId="541052F3"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paskelbtą informaciją, taip pat į šiame</w:t>
            </w:r>
            <w:r w:rsidR="00CC6EED">
              <w:rPr>
                <w:rFonts w:ascii="Calibri" w:eastAsia="Calibri" w:hAnsi="Calibri" w:cs="Calibri"/>
              </w:rPr>
              <w:t xml:space="preserve"> </w:t>
            </w:r>
            <w:r w:rsidRPr="00DA6B50">
              <w:rPr>
                <w:rFonts w:ascii="Calibri" w:eastAsia="Calibri" w:hAnsi="Calibri" w:cs="Calibri"/>
              </w:rPr>
              <w:t>infor</w:t>
            </w:r>
            <w:r w:rsidR="00CC6EED">
              <w:rPr>
                <w:rFonts w:ascii="Calibri" w:eastAsia="Calibri" w:hAnsi="Calibri" w:cs="Calibri"/>
              </w:rPr>
              <w:softHyphen/>
            </w:r>
            <w:r w:rsidRPr="00DA6B50">
              <w:rPr>
                <w:rFonts w:ascii="Calibri" w:eastAsia="Calibri" w:hAnsi="Calibri" w:cs="Calibri"/>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rPr>
            </w:pPr>
            <w:hyperlink r:id="rId17" w:history="1">
              <w:r w:rsidRPr="00A124E2">
                <w:rPr>
                  <w:rStyle w:val="Hipersaitas"/>
                  <w:rFonts w:asciiTheme="majorHAnsi" w:hAnsiTheme="majorHAnsi" w:cstheme="majorHAnsi"/>
                </w:rPr>
                <w:t>https://vpt.lrv.lt/lt/naujienos-3/finansiniu-ataskaitu-nepateikimas-gali-tapti-kliutimi-dalyvauti-viesuosiuose-pirkimuose/</w:t>
              </w:r>
            </w:hyperlink>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 xml:space="preserve">yra padaręs draudimo sudaryti draudžiamus susitarimus, įtvirtinto Lietuvos Respublikos konkurencijos įstatyme ar panašaus pobūdžio kitos valstybės teisės akte, pažeidimą ir nuo jo </w:t>
            </w:r>
            <w:r w:rsidRPr="00803307">
              <w:rPr>
                <w:rFonts w:ascii="Calibri" w:eastAsia="Calibri" w:hAnsi="Calibri" w:cs="Calibri"/>
                <w:bCs/>
              </w:rPr>
              <w:lastRenderedPageBreak/>
              <w:t>padarymo dienos praėjo mažiau kaip 3 metai.</w:t>
            </w:r>
          </w:p>
        </w:tc>
        <w:tc>
          <w:tcPr>
            <w:tcW w:w="2248" w:type="pct"/>
            <w:shd w:val="clear" w:color="auto" w:fill="auto"/>
            <w:vAlign w:val="center"/>
          </w:tcPr>
          <w:p w14:paraId="5F6B2422" w14:textId="77777777" w:rsidR="00803307" w:rsidRDefault="00803307" w:rsidP="0005633C">
            <w:pPr>
              <w:spacing w:after="0" w:line="240" w:lineRule="auto"/>
              <w:rPr>
                <w:rFonts w:ascii="Calibri" w:eastAsia="Calibri" w:hAnsi="Calibri" w:cs="Calibri"/>
                <w:bCs/>
              </w:rPr>
            </w:pPr>
            <w:r w:rsidRPr="00803307">
              <w:rPr>
                <w:rFonts w:ascii="Calibri" w:eastAsia="Calibri" w:hAnsi="Calibri" w:cs="Calibri"/>
                <w:bCs/>
              </w:rPr>
              <w:lastRenderedPageBreak/>
              <w:t>Tiekėjas informaciją pateikia EBVPD.</w:t>
            </w:r>
          </w:p>
          <w:p w14:paraId="2C560F42" w14:textId="04690C1F" w:rsidR="00803307" w:rsidRPr="00A028E5" w:rsidRDefault="00803307" w:rsidP="00803307">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w:t>
            </w:r>
            <w:r w:rsidR="0057366E" w:rsidRPr="00C52576">
              <w:rPr>
                <w:rFonts w:ascii="Calibri" w:eastAsia="Calibri" w:hAnsi="Calibri" w:cs="Calibri"/>
              </w:rPr>
              <w:t>iame punkte</w:t>
            </w:r>
            <w:r w:rsidRPr="00A028E5">
              <w:rPr>
                <w:rFonts w:ascii="Calibri" w:eastAsia="Calibri" w:hAnsi="Calibri" w:cs="Calibri"/>
              </w:rPr>
              <w:t xml:space="preserve"> nurodytu pašalinimo 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rPr>
            </w:pPr>
            <w:hyperlink r:id="rId18" w:history="1">
              <w:r w:rsidRPr="00A028E5">
                <w:rPr>
                  <w:rStyle w:val="Hipersaitas"/>
                  <w:rFonts w:ascii="Calibri" w:eastAsia="Calibri" w:hAnsi="Calibri" w:cs="Calibri"/>
                </w:rPr>
                <w:t>https://kt.gov.lt/lt/atviri-duomenys/diskvalifikavimas-is-viesuju-pirkimu</w:t>
              </w:r>
            </w:hyperlink>
          </w:p>
          <w:p w14:paraId="6880178B" w14:textId="5AC8A31E" w:rsidR="00803307" w:rsidRPr="004053F7" w:rsidRDefault="00803307" w:rsidP="00803307">
            <w:pPr>
              <w:spacing w:after="0" w:line="240" w:lineRule="auto"/>
              <w:rPr>
                <w:rFonts w:ascii="Calibri" w:eastAsia="Calibri" w:hAnsi="Calibri" w:cs="Calibri"/>
                <w:bCs/>
              </w:rPr>
            </w:pPr>
            <w:r w:rsidRPr="00A028E5">
              <w:rPr>
                <w:rFonts w:ascii="Calibri" w:eastAsia="Calibri" w:hAnsi="Calibri" w:cs="Calibri"/>
              </w:rPr>
              <w:t xml:space="preserve"> skelbiamą informaciją.</w:t>
            </w:r>
          </w:p>
        </w:tc>
      </w:tr>
    </w:tbl>
    <w:p w14:paraId="00A6392E" w14:textId="5222832E" w:rsidR="007C46DE" w:rsidRPr="00A32283" w:rsidRDefault="007C46DE" w:rsidP="007C46DE">
      <w:pPr>
        <w:pStyle w:val="Sraopastraipa"/>
        <w:tabs>
          <w:tab w:val="left" w:pos="284"/>
        </w:tabs>
        <w:spacing w:after="0" w:line="240" w:lineRule="auto"/>
        <w:ind w:left="0"/>
        <w:rPr>
          <w:rFonts w:asciiTheme="majorHAnsi" w:hAnsiTheme="majorHAnsi" w:cstheme="majorHAnsi"/>
          <w:sz w:val="16"/>
          <w:szCs w:val="16"/>
        </w:rPr>
      </w:pPr>
      <w:r w:rsidRPr="0073405A">
        <w:rPr>
          <w:rFonts w:ascii="Calibri" w:hAnsi="Calibri" w:cs="Calibri"/>
          <w:sz w:val="16"/>
          <w:szCs w:val="16"/>
        </w:rPr>
        <w:t>*</w:t>
      </w:r>
      <w:r w:rsidR="005D2060" w:rsidRPr="0073405A">
        <w:rPr>
          <w:rFonts w:ascii="Calibri" w:hAnsi="Calibri" w:cs="Calibri"/>
          <w:sz w:val="16"/>
          <w:szCs w:val="16"/>
        </w:rPr>
        <w:t xml:space="preserve"> Nurodytų dokumentų gali būti paprašyta pateikti </w:t>
      </w:r>
      <w:r w:rsidR="005D2060" w:rsidRPr="0073405A">
        <w:rPr>
          <w:rFonts w:ascii="Calibri" w:hAnsi="Calibri" w:cs="Calibri"/>
          <w:b/>
          <w:bCs/>
          <w:sz w:val="16"/>
          <w:szCs w:val="16"/>
        </w:rPr>
        <w:t>Tiekėjo/Ūkio subjekto, kurio pajėgumais remiamasi</w:t>
      </w:r>
      <w:r w:rsidR="005D2060" w:rsidRPr="0073405A">
        <w:rPr>
          <w:rFonts w:ascii="Calibri" w:hAnsi="Calibri" w:cs="Calibri"/>
          <w:sz w:val="16"/>
          <w:szCs w:val="16"/>
        </w:rPr>
        <w:t xml:space="preserve"> (jeigu jis pasitelkiamas)/</w:t>
      </w:r>
      <w:r w:rsidR="005D2060" w:rsidRPr="0073405A">
        <w:rPr>
          <w:rFonts w:ascii="Calibri" w:hAnsi="Calibri" w:cs="Calibri"/>
          <w:b/>
          <w:bCs/>
          <w:sz w:val="16"/>
          <w:szCs w:val="16"/>
        </w:rPr>
        <w:t>Subtiekėjo (-ų), kurio (-ių) pajėgumais tiekėjas nesiremia</w:t>
      </w:r>
      <w:r w:rsidR="005D2060" w:rsidRPr="0073405A">
        <w:rPr>
          <w:rFonts w:ascii="Calibri" w:hAnsi="Calibri" w:cs="Calibri"/>
          <w:sz w:val="16"/>
          <w:szCs w:val="16"/>
        </w:rPr>
        <w:t xml:space="preserve"> (jeigu jam taikomas reikalavimas dėl pašalinimo pagrindų nebuvimo) ir dėl vadovo, ir dėl  asmens (asmenų), turinčio (turinčių) teisę surašyti ir pasirašyti tiekėjo finansinės apskaitos dokumentus. </w:t>
      </w:r>
      <w:r w:rsidR="005D2060" w:rsidRPr="0073405A">
        <w:rPr>
          <w:rFonts w:asciiTheme="majorHAnsi" w:hAnsiTheme="majorHAnsi" w:cstheme="majorHAnsi"/>
          <w:sz w:val="16"/>
          <w:szCs w:val="16"/>
        </w:rPr>
        <w:t>Pažymų, patvirtinančių VPĮ 46 straipsnyje nurodytų tiekėjo pašalinimo pagrindų nebuvimą (2 PAGD PD SS 3.1.1 ir 3.1.</w:t>
      </w:r>
      <w:r w:rsidR="00163AD7" w:rsidRPr="0073405A">
        <w:rPr>
          <w:rFonts w:asciiTheme="majorHAnsi" w:hAnsiTheme="majorHAnsi" w:cstheme="majorHAnsi"/>
          <w:sz w:val="16"/>
          <w:szCs w:val="16"/>
        </w:rPr>
        <w:t>3</w:t>
      </w:r>
      <w:r w:rsidR="00907CA6" w:rsidRPr="0073405A">
        <w:rPr>
          <w:rFonts w:asciiTheme="majorHAnsi" w:hAnsiTheme="majorHAnsi" w:cstheme="majorHAnsi"/>
          <w:sz w:val="16"/>
          <w:szCs w:val="16"/>
        </w:rPr>
        <w:t xml:space="preserve"> </w:t>
      </w:r>
      <w:r w:rsidR="005D2060" w:rsidRPr="0073405A">
        <w:rPr>
          <w:rFonts w:asciiTheme="majorHAnsi" w:hAnsiTheme="majorHAnsi" w:cstheme="majorHAnsi"/>
          <w:sz w:val="16"/>
          <w:szCs w:val="16"/>
        </w:rPr>
        <w:t>punktai), pateikti nereikalaujama. Jų perkančioji organizacija reikalaus</w:t>
      </w:r>
      <w:r w:rsidR="00CC6EED" w:rsidRPr="0073405A">
        <w:rPr>
          <w:rFonts w:asciiTheme="majorHAnsi" w:hAnsiTheme="majorHAnsi" w:cstheme="majorHAnsi"/>
          <w:sz w:val="16"/>
          <w:szCs w:val="16"/>
        </w:rPr>
        <w:t xml:space="preserve">, jeigu </w:t>
      </w:r>
      <w:r w:rsidR="005D2060" w:rsidRPr="0073405A">
        <w:rPr>
          <w:rFonts w:asciiTheme="majorHAnsi" w:hAnsiTheme="majorHAnsi" w:cstheme="majorHAnsi"/>
          <w:sz w:val="16"/>
          <w:szCs w:val="16"/>
        </w:rPr>
        <w:t>turė</w:t>
      </w:r>
      <w:r w:rsidR="00CC6EED" w:rsidRPr="0073405A">
        <w:rPr>
          <w:rFonts w:asciiTheme="majorHAnsi" w:hAnsiTheme="majorHAnsi" w:cstheme="majorHAnsi"/>
          <w:sz w:val="16"/>
          <w:szCs w:val="16"/>
        </w:rPr>
        <w:t>s</w:t>
      </w:r>
      <w:r w:rsidR="005D2060" w:rsidRPr="0073405A">
        <w:rPr>
          <w:rFonts w:asciiTheme="majorHAnsi" w:hAnsiTheme="majorHAnsi" w:cstheme="majorHAnsi"/>
          <w:sz w:val="16"/>
          <w:szCs w:val="16"/>
        </w:rPr>
        <w:t xml:space="preserve"> abejonių dėl tiekėjo patikimumo.</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6" w:name="_Toc506979274"/>
      <w:r w:rsidRPr="004053F7">
        <w:rPr>
          <w:rFonts w:ascii="Calibri" w:eastAsiaTheme="majorEastAsia" w:hAnsi="Calibri" w:cs="Calibri"/>
          <w:b/>
          <w:bCs/>
          <w:color w:val="548DD4" w:themeColor="text2" w:themeTint="99"/>
          <w:spacing w:val="4"/>
        </w:rPr>
        <w:t>TIEKĖJŲ KVALIFIKACIJOS REIKALAVIMAI</w:t>
      </w:r>
    </w:p>
    <w:bookmarkEnd w:id="6"/>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4F4AD661"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73405A">
            <w:rPr>
              <w:rFonts w:ascii="Calibri" w:hAnsi="Calibri" w:cs="Calibri"/>
            </w:rPr>
            <w:t>Kvalifikacijos reikalavimai nekeliami ir netaikomi.</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7"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7"/>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75A19028"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73405A">
            <w:rPr>
              <w:rFonts w:ascii="Calibri" w:hAnsi="Calibri" w:cs="Calibri"/>
            </w:rPr>
            <w:t>Kokybės vadybos sistemos ir (arba) aplinkos apsaugos vadybos sistemos standartų reikalavimai pirkime nekeliami ir netaikomi.</w:t>
          </w:r>
        </w:sdtContent>
      </w:sdt>
    </w:p>
    <w:p w14:paraId="2163579A" w14:textId="6B64C70A" w:rsidR="006D2519" w:rsidRDefault="006D2519" w:rsidP="00386DCD">
      <w:pPr>
        <w:pStyle w:val="Sraopastraipa"/>
        <w:tabs>
          <w:tab w:val="left" w:pos="284"/>
        </w:tabs>
        <w:spacing w:before="60" w:after="60" w:line="120" w:lineRule="auto"/>
        <w:ind w:left="0"/>
        <w:rPr>
          <w:rFonts w:ascii="Calibri" w:hAnsi="Calibri" w:cs="Calibri"/>
        </w:rPr>
      </w:pPr>
      <w:bookmarkStart w:id="8" w:name="_Toc506979277"/>
    </w:p>
    <w:p w14:paraId="1434C12C" w14:textId="77777777" w:rsidR="006D2519" w:rsidRDefault="006D2519" w:rsidP="00386DCD">
      <w:pPr>
        <w:pStyle w:val="Sraopastraipa"/>
        <w:tabs>
          <w:tab w:val="left" w:pos="284"/>
        </w:tabs>
        <w:spacing w:before="60" w:after="60" w:line="120" w:lineRule="auto"/>
        <w:ind w:left="0"/>
        <w:rPr>
          <w:rFonts w:ascii="Calibri" w:hAnsi="Calibri" w:cs="Calibri"/>
        </w:rPr>
      </w:pPr>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7EEDEC43" w14:textId="77777777" w:rsidR="006D595C" w:rsidRPr="00B149F2" w:rsidRDefault="006D595C" w:rsidP="00D8286E">
      <w:pPr>
        <w:pStyle w:val="Sraopastraipa"/>
        <w:spacing w:before="60" w:after="60" w:line="240" w:lineRule="auto"/>
        <w:ind w:left="0"/>
        <w:rPr>
          <w:rFonts w:ascii="Calibri" w:hAnsi="Calibri" w:cs="Calibri"/>
          <w:bCs/>
          <w:color w:val="FF0000"/>
        </w:rPr>
      </w:pPr>
      <w:bookmarkStart w:id="9" w:name="_Hlk101863317"/>
    </w:p>
    <w:p w14:paraId="540C70A5" w14:textId="77FDBBB9" w:rsidR="00D8286E" w:rsidRPr="00B149F2" w:rsidRDefault="00D8286E" w:rsidP="00D8286E">
      <w:pPr>
        <w:pStyle w:val="Sraopastraipa"/>
        <w:spacing w:before="60" w:after="60" w:line="240" w:lineRule="auto"/>
        <w:ind w:left="0"/>
        <w:rPr>
          <w:rFonts w:ascii="Calibri" w:hAnsi="Calibri" w:cs="Calibri"/>
          <w:b/>
        </w:rPr>
      </w:pPr>
      <w:r w:rsidRPr="00B149F2">
        <w:rPr>
          <w:rFonts w:ascii="Calibri" w:hAnsi="Calibri" w:cs="Calibri"/>
          <w:b/>
        </w:rPr>
        <w:t>6 lentelė. Vertinimas VPĮ 45 straipsnio 2</w:t>
      </w:r>
      <w:r w:rsidRPr="00B149F2">
        <w:rPr>
          <w:rFonts w:ascii="Calibri" w:hAnsi="Calibri" w:cs="Calibri"/>
          <w:b/>
          <w:vertAlign w:val="superscript"/>
        </w:rPr>
        <w:t>1</w:t>
      </w:r>
      <w:r w:rsidRPr="00B149F2">
        <w:rPr>
          <w:rFonts w:ascii="Calibri" w:hAnsi="Calibri" w:cs="Calibri"/>
          <w:b/>
        </w:rPr>
        <w:t xml:space="preserve"> dalyje nustatyta tvarka:</w:t>
      </w:r>
    </w:p>
    <w:p w14:paraId="38BD724C" w14:textId="7D493BB2" w:rsidR="00AA482A" w:rsidRPr="00D8286E" w:rsidRDefault="00AA482A" w:rsidP="00D8286E">
      <w:pPr>
        <w:pStyle w:val="Sraopastraipa"/>
        <w:spacing w:before="60" w:after="60" w:line="240" w:lineRule="auto"/>
        <w:ind w:left="0"/>
        <w:rPr>
          <w:rFonts w:ascii="Calibri" w:hAnsi="Calibri" w:cs="Calibri"/>
          <w:b/>
        </w:rPr>
      </w:pPr>
      <w:r w:rsidRPr="00B149F2">
        <w:rPr>
          <w:rFonts w:ascii="Calibri" w:hAnsi="Calibri" w:cs="Calibri"/>
          <w:b/>
        </w:rPr>
        <w:t xml:space="preserve">Tiekėjas </w:t>
      </w:r>
      <w:r w:rsidRPr="0073405A">
        <w:rPr>
          <w:rFonts w:ascii="Calibri" w:hAnsi="Calibri" w:cs="Calibri"/>
          <w:b/>
          <w:color w:val="000000" w:themeColor="text1"/>
        </w:rPr>
        <w:t xml:space="preserve">su pasiūlymu </w:t>
      </w:r>
      <w:r w:rsidR="00C72282" w:rsidRPr="0073405A">
        <w:rPr>
          <w:rFonts w:ascii="Calibri" w:hAnsi="Calibri" w:cs="Calibri"/>
          <w:b/>
          <w:color w:val="000000" w:themeColor="text1"/>
        </w:rPr>
        <w:t xml:space="preserve">turi </w:t>
      </w:r>
      <w:r w:rsidRPr="0073405A">
        <w:rPr>
          <w:rFonts w:ascii="Calibri" w:hAnsi="Calibri" w:cs="Calibri"/>
          <w:b/>
          <w:color w:val="000000" w:themeColor="text1"/>
        </w:rPr>
        <w:t>pateik</w:t>
      </w:r>
      <w:r w:rsidR="00C72282" w:rsidRPr="0073405A">
        <w:rPr>
          <w:rFonts w:ascii="Calibri" w:hAnsi="Calibri" w:cs="Calibri"/>
          <w:b/>
          <w:color w:val="000000" w:themeColor="text1"/>
        </w:rPr>
        <w:t>ti</w:t>
      </w:r>
      <w:r w:rsidRPr="0073405A">
        <w:rPr>
          <w:rFonts w:ascii="Calibri" w:hAnsi="Calibri" w:cs="Calibri"/>
          <w:b/>
          <w:color w:val="000000" w:themeColor="text1"/>
        </w:rPr>
        <w:t xml:space="preserve"> užpildytą pirkimo dokumentą </w:t>
      </w:r>
      <w:r w:rsidR="004A51A5" w:rsidRPr="0073405A">
        <w:rPr>
          <w:rFonts w:ascii="Calibri" w:hAnsi="Calibri" w:cs="Calibri"/>
          <w:b/>
          <w:color w:val="000000" w:themeColor="text1"/>
        </w:rPr>
        <w:t>„</w:t>
      </w:r>
      <w:r w:rsidR="009F2805" w:rsidRPr="0073405A">
        <w:rPr>
          <w:rFonts w:ascii="Calibri" w:hAnsi="Calibri" w:cs="Calibri"/>
          <w:b/>
          <w:color w:val="000000" w:themeColor="text1"/>
        </w:rPr>
        <w:t>Tiekėjo d</w:t>
      </w:r>
      <w:r w:rsidR="004A51A5" w:rsidRPr="0073405A">
        <w:rPr>
          <w:rFonts w:ascii="Calibri" w:hAnsi="Calibri" w:cs="Calibri"/>
          <w:b/>
          <w:color w:val="000000" w:themeColor="text1"/>
        </w:rPr>
        <w:t>eklaracija“</w:t>
      </w:r>
      <w:r w:rsidRPr="0073405A">
        <w:rPr>
          <w:rFonts w:ascii="Calibri" w:hAnsi="Calibri" w:cs="Calibri"/>
          <w:b/>
          <w:color w:val="000000" w:themeColor="text1"/>
        </w:rPr>
        <w:t xml:space="preserve"> (</w:t>
      </w:r>
      <w:r w:rsidR="00841385" w:rsidRPr="0073405A">
        <w:rPr>
          <w:rFonts w:ascii="Calibri" w:hAnsi="Calibri" w:cs="Calibri"/>
          <w:b/>
          <w:color w:val="000000" w:themeColor="text1"/>
        </w:rPr>
        <w:t>dokumentą „</w:t>
      </w:r>
      <w:r w:rsidRPr="0073405A">
        <w:rPr>
          <w:rFonts w:ascii="Calibri" w:hAnsi="Calibri" w:cs="Calibri"/>
          <w:b/>
          <w:color w:val="000000" w:themeColor="text1"/>
        </w:rPr>
        <w:t xml:space="preserve">7 </w:t>
      </w:r>
      <w:r w:rsidR="00D26B4B" w:rsidRPr="0073405A">
        <w:rPr>
          <w:rFonts w:ascii="Calibri" w:hAnsi="Calibri" w:cs="Calibri"/>
          <w:b/>
          <w:color w:val="000000" w:themeColor="text1"/>
        </w:rPr>
        <w:t xml:space="preserve">PAGD </w:t>
      </w:r>
      <w:r w:rsidRPr="0073405A">
        <w:rPr>
          <w:rFonts w:ascii="Calibri" w:hAnsi="Calibri" w:cs="Calibri"/>
          <w:b/>
          <w:color w:val="000000" w:themeColor="text1"/>
        </w:rPr>
        <w:t>PD Tiekėjo deklaracija</w:t>
      </w:r>
      <w:r w:rsidR="00841385" w:rsidRPr="0073405A">
        <w:rPr>
          <w:rFonts w:ascii="Calibri" w:hAnsi="Calibri" w:cs="Calibri"/>
          <w:b/>
          <w:color w:val="000000" w:themeColor="text1"/>
        </w:rPr>
        <w:t>“</w:t>
      </w:r>
      <w:r w:rsidRPr="0073405A">
        <w:rPr>
          <w:rFonts w:ascii="Calibri" w:hAnsi="Calibri" w:cs="Calibri"/>
          <w:b/>
          <w:color w:val="000000" w:themeColor="text1"/>
        </w:rPr>
        <w:t xml:space="preserve">). </w:t>
      </w:r>
      <w:r w:rsidR="00C72282" w:rsidRPr="0073405A">
        <w:rPr>
          <w:rFonts w:ascii="Calibri" w:hAnsi="Calibri" w:cs="Calibri"/>
          <w:b/>
          <w:color w:val="000000" w:themeColor="text1"/>
        </w:rPr>
        <w:t xml:space="preserve">Žemiau nurodytų, </w:t>
      </w:r>
      <w:r w:rsidR="002B6296" w:rsidRPr="0073405A">
        <w:rPr>
          <w:rFonts w:ascii="Calibri" w:hAnsi="Calibri" w:cs="Calibri"/>
          <w:b/>
          <w:color w:val="000000" w:themeColor="text1"/>
        </w:rPr>
        <w:t xml:space="preserve">lentelės </w:t>
      </w:r>
      <w:r w:rsidR="00C72282" w:rsidRPr="0073405A">
        <w:rPr>
          <w:rFonts w:ascii="Calibri" w:hAnsi="Calibri" w:cs="Calibri"/>
          <w:b/>
          <w:color w:val="000000" w:themeColor="text1"/>
        </w:rPr>
        <w:t>6.1.1-6.1.3</w:t>
      </w:r>
      <w:r w:rsidR="00BE52F7" w:rsidRPr="0073405A">
        <w:rPr>
          <w:rFonts w:ascii="Calibri" w:hAnsi="Calibri" w:cs="Calibri"/>
          <w:b/>
          <w:color w:val="000000" w:themeColor="text1"/>
        </w:rPr>
        <w:t xml:space="preserve"> </w:t>
      </w:r>
      <w:r w:rsidR="00C72282" w:rsidRPr="0073405A">
        <w:rPr>
          <w:rFonts w:ascii="Calibri" w:hAnsi="Calibri" w:cs="Calibri"/>
          <w:b/>
          <w:color w:val="000000" w:themeColor="text1"/>
        </w:rPr>
        <w:t>punktuose</w:t>
      </w:r>
      <w:r w:rsidR="002B6296" w:rsidRPr="0073405A">
        <w:rPr>
          <w:rFonts w:ascii="Calibri" w:hAnsi="Calibri" w:cs="Calibri"/>
          <w:b/>
          <w:color w:val="000000" w:themeColor="text1"/>
        </w:rPr>
        <w:t>,</w:t>
      </w:r>
      <w:r w:rsidR="00C72282" w:rsidRPr="0073405A">
        <w:rPr>
          <w:rFonts w:ascii="Calibri" w:hAnsi="Calibri" w:cs="Calibri"/>
          <w:b/>
          <w:color w:val="000000" w:themeColor="text1"/>
        </w:rPr>
        <w:t xml:space="preserve"> a</w:t>
      </w:r>
      <w:r w:rsidRPr="0073405A">
        <w:rPr>
          <w:rFonts w:ascii="Calibri" w:hAnsi="Calibri" w:cs="Calibri"/>
          <w:b/>
          <w:color w:val="000000" w:themeColor="text1"/>
        </w:rPr>
        <w:t>titiktį patvirtinančių dokumentų</w:t>
      </w:r>
      <w:r w:rsidR="00DC4E00" w:rsidRPr="0073405A">
        <w:rPr>
          <w:rFonts w:ascii="Calibri" w:hAnsi="Calibri" w:cs="Calibri"/>
          <w:b/>
          <w:color w:val="000000" w:themeColor="text1"/>
        </w:rPr>
        <w:t xml:space="preserve"> (nurodytų žemiau lentelėje)</w:t>
      </w:r>
      <w:r w:rsidR="00EB63C8" w:rsidRPr="0073405A">
        <w:rPr>
          <w:rFonts w:ascii="Calibri" w:hAnsi="Calibri" w:cs="Calibri"/>
          <w:b/>
          <w:color w:val="000000" w:themeColor="text1"/>
        </w:rPr>
        <w:t xml:space="preserve"> su pasiūlymu pateikti nereikia, jų</w:t>
      </w:r>
      <w:r w:rsidRPr="0073405A">
        <w:rPr>
          <w:rFonts w:ascii="Calibri" w:hAnsi="Calibri" w:cs="Calibri"/>
          <w:b/>
          <w:color w:val="000000" w:themeColor="text1"/>
        </w:rPr>
        <w:t xml:space="preserve"> bus prašoma tik </w:t>
      </w:r>
      <w:r w:rsidR="00C72282" w:rsidRPr="0073405A">
        <w:rPr>
          <w:rFonts w:ascii="Calibri" w:hAnsi="Calibri" w:cs="Calibri"/>
          <w:b/>
          <w:color w:val="000000" w:themeColor="text1"/>
        </w:rPr>
        <w:t>perkančiajai organizacijai kilus abejonių dėl tiekėjo nurodytos informacijos, įrodančios</w:t>
      </w:r>
      <w:r w:rsidR="002B6296" w:rsidRPr="0073405A">
        <w:rPr>
          <w:rFonts w:ascii="Calibri" w:hAnsi="Calibri" w:cs="Calibri"/>
          <w:b/>
          <w:color w:val="000000" w:themeColor="text1"/>
        </w:rPr>
        <w:t xml:space="preserve"> VPĮ</w:t>
      </w:r>
      <w:r w:rsidR="00C72282" w:rsidRPr="0073405A">
        <w:rPr>
          <w:rFonts w:ascii="Calibri" w:hAnsi="Calibri" w:cs="Calibri"/>
          <w:b/>
          <w:color w:val="000000" w:themeColor="text1"/>
        </w:rPr>
        <w:t xml:space="preserve"> </w:t>
      </w:r>
      <w:r w:rsidR="002B6296" w:rsidRPr="0073405A">
        <w:rPr>
          <w:rFonts w:ascii="Calibri" w:hAnsi="Calibri" w:cs="Calibri"/>
          <w:b/>
          <w:bCs/>
          <w:color w:val="000000" w:themeColor="text1"/>
        </w:rPr>
        <w:t>45 straipsnio 2</w:t>
      </w:r>
      <w:r w:rsidR="002B6296" w:rsidRPr="0073405A">
        <w:rPr>
          <w:rFonts w:ascii="Calibri" w:hAnsi="Calibri" w:cs="Calibri"/>
          <w:b/>
          <w:bCs/>
          <w:color w:val="000000" w:themeColor="text1"/>
          <w:vertAlign w:val="superscript"/>
        </w:rPr>
        <w:t>1</w:t>
      </w:r>
      <w:r w:rsidR="002B6296" w:rsidRPr="0073405A">
        <w:rPr>
          <w:rFonts w:ascii="Calibri" w:hAnsi="Calibri" w:cs="Calibri"/>
          <w:b/>
          <w:bCs/>
          <w:color w:val="000000" w:themeColor="text1"/>
        </w:rPr>
        <w:t xml:space="preserve"> dalies 1, 2, 3 </w:t>
      </w:r>
      <w:r w:rsidR="00BE52F7" w:rsidRPr="0073405A">
        <w:rPr>
          <w:rFonts w:ascii="Calibri" w:hAnsi="Calibri" w:cs="Calibri"/>
          <w:b/>
          <w:bCs/>
          <w:color w:val="000000" w:themeColor="text1"/>
        </w:rPr>
        <w:t xml:space="preserve"> </w:t>
      </w:r>
      <w:r w:rsidR="002B6296" w:rsidRPr="0073405A">
        <w:rPr>
          <w:rFonts w:ascii="Calibri" w:hAnsi="Calibri" w:cs="Calibri"/>
          <w:b/>
          <w:bCs/>
          <w:color w:val="000000" w:themeColor="text1"/>
        </w:rPr>
        <w:t>punktų (lentelės 6.1.1-6.1.3</w:t>
      </w:r>
      <w:r w:rsidR="00CB57E0" w:rsidRPr="0073405A">
        <w:rPr>
          <w:rFonts w:ascii="Calibri" w:hAnsi="Calibri" w:cs="Calibri"/>
          <w:b/>
          <w:bCs/>
          <w:color w:val="000000" w:themeColor="text1"/>
        </w:rPr>
        <w:t xml:space="preserve"> </w:t>
      </w:r>
      <w:r w:rsidR="002B6296" w:rsidRPr="0073405A">
        <w:rPr>
          <w:rFonts w:ascii="Calibri" w:hAnsi="Calibri" w:cs="Calibri"/>
          <w:b/>
          <w:bCs/>
          <w:color w:val="000000" w:themeColor="text1"/>
        </w:rPr>
        <w:t>punktų</w:t>
      </w:r>
      <w:r w:rsidR="002B6296" w:rsidRPr="00B149F2">
        <w:rPr>
          <w:rFonts w:ascii="Calibri" w:hAnsi="Calibri" w:cs="Calibri"/>
          <w:b/>
          <w:bCs/>
        </w:rPr>
        <w:t>) reikalavimus, teisingumo</w:t>
      </w:r>
      <w:r w:rsidR="002B6296" w:rsidRPr="00B149F2">
        <w:rPr>
          <w:rFonts w:ascii="Calibri" w:hAnsi="Calibri" w:cs="Calibri"/>
          <w:b/>
        </w:rPr>
        <w:t xml:space="preserve"> ir tik </w:t>
      </w:r>
      <w:r w:rsidRPr="00B149F2">
        <w:rPr>
          <w:rFonts w:ascii="Calibri" w:hAnsi="Calibri" w:cs="Calibri"/>
          <w:b/>
        </w:rPr>
        <w:t>iš to pirkimo dalyvio, kurio pasiūlymas pagal vertinimo rezultatus gali būti pripažintas ekonomiškai naudingiausiu (iki pasiūlymų eilės nustatymo).</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D8286E" w:rsidRPr="004053F7" w14:paraId="4E332244" w14:textId="77777777" w:rsidTr="00E23E23">
        <w:tc>
          <w:tcPr>
            <w:tcW w:w="559" w:type="pct"/>
            <w:shd w:val="clear" w:color="auto" w:fill="F2F2F2" w:themeFill="background1" w:themeFillShade="F2"/>
            <w:vAlign w:val="center"/>
          </w:tcPr>
          <w:p w14:paraId="7C4A510A" w14:textId="2E2DCE5A" w:rsidR="00D8286E" w:rsidRPr="004053F7" w:rsidRDefault="00D8286E" w:rsidP="00B06394">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A13EA70" w14:textId="11D2AEFC" w:rsidR="00D8286E" w:rsidRPr="004053F7" w:rsidRDefault="00D8286E" w:rsidP="00A33D62">
            <w:pPr>
              <w:spacing w:after="0" w:line="240" w:lineRule="auto"/>
              <w:jc w:val="center"/>
              <w:rPr>
                <w:rFonts w:ascii="Calibri" w:eastAsia="Calibri" w:hAnsi="Calibri" w:cs="Calibri"/>
                <w:b/>
              </w:rPr>
            </w:pPr>
            <w:r>
              <w:rPr>
                <w:rFonts w:ascii="Calibri" w:eastAsia="Calibri" w:hAnsi="Calibri" w:cs="Calibri"/>
                <w:b/>
              </w:rPr>
              <w:t>Reikalavimai</w:t>
            </w:r>
            <w:r w:rsidR="00D26B4B">
              <w:rPr>
                <w:rFonts w:ascii="Calibri" w:eastAsia="Calibri" w:hAnsi="Calibri" w:cs="Calibri"/>
                <w:b/>
              </w:rPr>
              <w:t xml:space="preserve"> </w:t>
            </w:r>
          </w:p>
        </w:tc>
        <w:tc>
          <w:tcPr>
            <w:tcW w:w="2242" w:type="pct"/>
            <w:shd w:val="clear" w:color="auto" w:fill="F2F2F2" w:themeFill="background1" w:themeFillShade="F2"/>
            <w:vAlign w:val="center"/>
          </w:tcPr>
          <w:p w14:paraId="7915A3A0" w14:textId="77777777" w:rsidR="00D8286E" w:rsidRPr="004053F7" w:rsidRDefault="00D8286E" w:rsidP="00B0639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bookmarkEnd w:id="9"/>
      <w:tr w:rsidR="000355A6" w:rsidRPr="001246B7" w14:paraId="17C7E784" w14:textId="77777777" w:rsidTr="00E23E23">
        <w:tc>
          <w:tcPr>
            <w:tcW w:w="559" w:type="pct"/>
            <w:shd w:val="clear" w:color="auto" w:fill="F2F2F2" w:themeFill="background1" w:themeFillShade="F2"/>
            <w:vAlign w:val="center"/>
          </w:tcPr>
          <w:p w14:paraId="1AB66F56" w14:textId="360E1C11" w:rsidR="000355A6" w:rsidRPr="00E23E23" w:rsidRDefault="000355A6" w:rsidP="00DE2AE2">
            <w:pPr>
              <w:pStyle w:val="Sraopastraipa"/>
              <w:numPr>
                <w:ilvl w:val="0"/>
                <w:numId w:val="31"/>
              </w:numPr>
              <w:spacing w:after="0" w:line="240" w:lineRule="auto"/>
              <w:ind w:left="0" w:firstLine="32"/>
              <w:jc w:val="center"/>
              <w:rPr>
                <w:rFonts w:ascii="Calibri" w:eastAsia="Calibri" w:hAnsi="Calibri" w:cs="Calibri"/>
              </w:rPr>
            </w:pPr>
          </w:p>
        </w:tc>
        <w:tc>
          <w:tcPr>
            <w:tcW w:w="2199" w:type="pct"/>
            <w:shd w:val="clear" w:color="auto" w:fill="auto"/>
            <w:vAlign w:val="center"/>
          </w:tcPr>
          <w:p w14:paraId="63D9E78B" w14:textId="23898743" w:rsidR="000355A6" w:rsidRPr="004053F7" w:rsidRDefault="000355A6" w:rsidP="00DE2AE2">
            <w:pPr>
              <w:spacing w:after="0" w:line="240" w:lineRule="auto"/>
              <w:rPr>
                <w:rFonts w:ascii="Calibri" w:eastAsia="Calibri" w:hAnsi="Calibri" w:cs="Calibri"/>
              </w:rPr>
            </w:pPr>
            <w:r>
              <w:rPr>
                <w:rFonts w:ascii="Calibri" w:hAnsi="Calibri" w:cs="Calibri"/>
              </w:rPr>
              <w:t>T</w:t>
            </w:r>
            <w:r w:rsidRPr="00466866">
              <w:rPr>
                <w:rFonts w:ascii="Calibri" w:hAnsi="Calibri" w:cs="Calibri"/>
              </w:rPr>
              <w:t>iekėjas, jo subtiekėjas, ūkio subjektai, kurių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juridiniai asmenys</w:t>
            </w:r>
            <w:r w:rsidRPr="00466866">
              <w:rPr>
                <w:rFonts w:ascii="Calibri" w:hAnsi="Calibri" w:cs="Calibri"/>
              </w:rPr>
              <w:t>,</w:t>
            </w:r>
            <w:r>
              <w:rPr>
                <w:rFonts w:ascii="Calibri" w:hAnsi="Calibri" w:cs="Calibri"/>
              </w:rPr>
              <w:t xml:space="preserve"> nėra</w:t>
            </w:r>
            <w:r w:rsidRPr="00466866">
              <w:rPr>
                <w:rFonts w:ascii="Calibri" w:hAnsi="Calibri" w:cs="Calibri"/>
              </w:rPr>
              <w:t xml:space="preserve"> registruoti VPĮ 92 straipsnio 15 dalyje numatytame sąraše nurodytose valstybėse ar teritorijose;</w:t>
            </w:r>
          </w:p>
        </w:tc>
        <w:tc>
          <w:tcPr>
            <w:tcW w:w="2242" w:type="pct"/>
            <w:vMerge w:val="restart"/>
            <w:shd w:val="clear" w:color="auto" w:fill="auto"/>
            <w:vAlign w:val="center"/>
          </w:tcPr>
          <w:p w14:paraId="28CD8B1B" w14:textId="77777777" w:rsidR="000355A6" w:rsidRPr="00DE2AE2" w:rsidRDefault="000355A6" w:rsidP="00DE2AE2">
            <w:pPr>
              <w:spacing w:after="0" w:line="240" w:lineRule="auto"/>
              <w:rPr>
                <w:rFonts w:asciiTheme="majorHAnsi" w:hAnsiTheme="majorHAnsi" w:cstheme="majorHAnsi"/>
              </w:rPr>
            </w:pPr>
            <w:r w:rsidRPr="00DE2AE2">
              <w:rPr>
                <w:rFonts w:asciiTheme="majorHAnsi" w:hAnsiTheme="majorHAnsi" w:cstheme="majorHAnsi"/>
              </w:rPr>
              <w:t xml:space="preserve"> </w:t>
            </w:r>
            <w:r w:rsidRPr="00DE2AE2">
              <w:rPr>
                <w:rFonts w:asciiTheme="majorHAnsi" w:hAnsiTheme="majorHAnsi" w:cstheme="majorHAnsi"/>
                <w:i/>
              </w:rPr>
              <w:t>Perkančioji organizacija, kilus abejonių, iš tiekėjo reikalaus šių (vieno ar kelių) dokumentų*</w:t>
            </w:r>
            <w:r w:rsidRPr="00DE2AE2">
              <w:rPr>
                <w:rFonts w:asciiTheme="majorHAnsi" w:hAnsiTheme="majorHAnsi" w:cstheme="majorHAnsi"/>
              </w:rPr>
              <w:t>: 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atitinkamų valstybės narės ar trečiosios šalies dokumentų, prekių kilmės sertifikato, gamintojo deklaracijos ar kito dokumento, patvirtinančio ketinamų įsigyti prekių kilmę ar paslaugų teikimo valstybę/teritoriją, ar kitų perkančiajai organizacijai priimtinų dokumentų.</w:t>
            </w:r>
          </w:p>
          <w:p w14:paraId="3994AD44" w14:textId="705E5429" w:rsidR="000355A6" w:rsidRPr="00DE2AE2" w:rsidRDefault="000355A6" w:rsidP="00DE2AE2">
            <w:pPr>
              <w:spacing w:after="0" w:line="240" w:lineRule="auto"/>
              <w:rPr>
                <w:rFonts w:asciiTheme="majorHAnsi" w:eastAsia="Calibri" w:hAnsiTheme="majorHAnsi" w:cstheme="majorHAnsi"/>
              </w:rPr>
            </w:pPr>
            <w:r w:rsidRPr="00DE2AE2">
              <w:rPr>
                <w:rFonts w:asciiTheme="majorHAnsi" w:hAnsiTheme="majorHAnsi" w:cstheme="majorHAnsi"/>
              </w:rPr>
              <w:t xml:space="preserve">* </w:t>
            </w:r>
            <w:r w:rsidRPr="00817036">
              <w:rPr>
                <w:rFonts w:asciiTheme="majorHAnsi" w:hAnsiTheme="majorHAnsi" w:cstheme="majorHAnsi"/>
                <w:i/>
                <w:iCs/>
              </w:rPr>
              <w:t xml:space="preserve">Teikiami dokumentai, kuriuose nenurodytas jų galiojimo terminas, turi būti išduoti ar atspausdinti iš informacinės sistemos ne </w:t>
            </w:r>
            <w:r w:rsidRPr="00817036">
              <w:rPr>
                <w:rFonts w:asciiTheme="majorHAnsi" w:hAnsiTheme="majorHAnsi" w:cstheme="majorHAnsi"/>
                <w:i/>
                <w:iCs/>
              </w:rPr>
              <w:lastRenderedPageBreak/>
              <w:t>anksčiau kaip likus 3 mėnesiams iki tos dienos, kurią perkančiosios organizacijos prašymu tiekėjas turi pateikti dokumentus</w:t>
            </w:r>
            <w:r w:rsidRPr="00DE2AE2">
              <w:rPr>
                <w:rFonts w:asciiTheme="majorHAnsi" w:hAnsiTheme="majorHAnsi" w:cstheme="majorHAnsi"/>
              </w:rPr>
              <w:t>.</w:t>
            </w:r>
          </w:p>
        </w:tc>
      </w:tr>
      <w:tr w:rsidR="000355A6" w:rsidRPr="001246B7" w14:paraId="1E3E9791" w14:textId="77777777" w:rsidTr="00E23E23">
        <w:tc>
          <w:tcPr>
            <w:tcW w:w="559" w:type="pct"/>
            <w:shd w:val="clear" w:color="auto" w:fill="F2F2F2" w:themeFill="background1" w:themeFillShade="F2"/>
            <w:vAlign w:val="center"/>
          </w:tcPr>
          <w:p w14:paraId="2D2BECF1"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shd w:val="clear" w:color="auto" w:fill="auto"/>
            <w:vAlign w:val="center"/>
          </w:tcPr>
          <w:p w14:paraId="092D99EB" w14:textId="63810B57" w:rsidR="000355A6" w:rsidRDefault="000355A6" w:rsidP="00D8286E">
            <w:pPr>
              <w:spacing w:after="0" w:line="240" w:lineRule="auto"/>
              <w:rPr>
                <w:rFonts w:ascii="Calibri" w:eastAsia="Calibri" w:hAnsi="Calibri" w:cs="Calibri"/>
                <w:i/>
              </w:rPr>
            </w:pPr>
            <w:r>
              <w:rPr>
                <w:rFonts w:ascii="Calibri" w:hAnsi="Calibri" w:cs="Calibri"/>
              </w:rPr>
              <w:t>T</w:t>
            </w:r>
            <w:r w:rsidRPr="00466866">
              <w:rPr>
                <w:rFonts w:ascii="Calibri" w:hAnsi="Calibri" w:cs="Calibri"/>
              </w:rPr>
              <w:t>iekėjas, jo subtiekėjas, ūkio subjektas, kurio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fiziniai asmenys</w:t>
            </w:r>
            <w:r w:rsidRPr="00466866">
              <w:rPr>
                <w:rFonts w:ascii="Calibri" w:hAnsi="Calibri" w:cs="Calibri"/>
              </w:rPr>
              <w:t xml:space="preserve">, </w:t>
            </w:r>
            <w:r>
              <w:rPr>
                <w:rFonts w:ascii="Calibri" w:hAnsi="Calibri" w:cs="Calibri"/>
              </w:rPr>
              <w:t xml:space="preserve">nėra </w:t>
            </w:r>
            <w:r w:rsidRPr="00466866">
              <w:rPr>
                <w:rFonts w:ascii="Calibri" w:hAnsi="Calibri" w:cs="Calibri"/>
              </w:rPr>
              <w:t>nuolat gyvenantys VPĮ 92 straipsnio 15 dalyje numatytame sąraše nurodytose valstybėse ar teritorijose arba turintys šių valstybių pilietybę;</w:t>
            </w:r>
          </w:p>
        </w:tc>
        <w:tc>
          <w:tcPr>
            <w:tcW w:w="2242" w:type="pct"/>
            <w:vMerge/>
            <w:shd w:val="clear" w:color="auto" w:fill="auto"/>
            <w:vAlign w:val="center"/>
          </w:tcPr>
          <w:p w14:paraId="357680F9" w14:textId="14F4CD10" w:rsidR="000355A6" w:rsidRDefault="000355A6" w:rsidP="00D8286E">
            <w:pPr>
              <w:spacing w:after="0" w:line="240" w:lineRule="auto"/>
              <w:rPr>
                <w:rFonts w:ascii="Calibri" w:eastAsia="Calibri" w:hAnsi="Calibri" w:cs="Calibri"/>
                <w:i/>
              </w:rPr>
            </w:pPr>
          </w:p>
        </w:tc>
      </w:tr>
      <w:tr w:rsidR="000355A6" w:rsidRPr="001246B7" w14:paraId="643F60BA" w14:textId="77777777" w:rsidTr="00E23E23">
        <w:tc>
          <w:tcPr>
            <w:tcW w:w="559" w:type="pct"/>
            <w:shd w:val="clear" w:color="auto" w:fill="F2F2F2" w:themeFill="background1" w:themeFillShade="F2"/>
            <w:vAlign w:val="center"/>
          </w:tcPr>
          <w:p w14:paraId="1F905975"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shd w:val="clear" w:color="auto" w:fill="auto"/>
            <w:vAlign w:val="center"/>
          </w:tcPr>
          <w:p w14:paraId="7FC4928D" w14:textId="689CE405" w:rsidR="000355A6" w:rsidRDefault="000355A6" w:rsidP="00D8286E">
            <w:pPr>
              <w:spacing w:after="0" w:line="240" w:lineRule="auto"/>
              <w:rPr>
                <w:rFonts w:ascii="Calibri" w:eastAsia="Calibri" w:hAnsi="Calibri" w:cs="Calibri"/>
                <w:i/>
              </w:rPr>
            </w:pPr>
            <w:r>
              <w:rPr>
                <w:rFonts w:ascii="Calibri" w:hAnsi="Calibri" w:cs="Calibri"/>
              </w:rPr>
              <w:t>P</w:t>
            </w:r>
            <w:r w:rsidRPr="00466866">
              <w:rPr>
                <w:rFonts w:ascii="Calibri" w:hAnsi="Calibri" w:cs="Calibri"/>
              </w:rPr>
              <w:t>rekių (įskaitant jų sudedamąsias dalis</w:t>
            </w:r>
            <w:r>
              <w:rPr>
                <w:rFonts w:ascii="Calibri" w:hAnsi="Calibri" w:cs="Calibri"/>
              </w:rPr>
              <w:t>, pakuotes</w:t>
            </w:r>
            <w:r w:rsidRPr="00466866">
              <w:rPr>
                <w:rFonts w:ascii="Calibri" w:hAnsi="Calibri" w:cs="Calibri"/>
              </w:rPr>
              <w:t xml:space="preserve">) kilmė </w:t>
            </w:r>
            <w:r>
              <w:rPr>
                <w:rFonts w:ascii="Calibri" w:hAnsi="Calibri" w:cs="Calibri"/>
              </w:rPr>
              <w:t xml:space="preserve">nėra </w:t>
            </w:r>
            <w:r w:rsidRPr="00466866">
              <w:rPr>
                <w:rFonts w:ascii="Calibri" w:hAnsi="Calibri" w:cs="Calibri"/>
              </w:rPr>
              <w:t>ar paslaugos</w:t>
            </w:r>
            <w:r>
              <w:rPr>
                <w:rFonts w:ascii="Calibri" w:hAnsi="Calibri" w:cs="Calibri"/>
              </w:rPr>
              <w:t xml:space="preserve"> nėra</w:t>
            </w:r>
            <w:r w:rsidRPr="00466866">
              <w:rPr>
                <w:rFonts w:ascii="Calibri" w:hAnsi="Calibri" w:cs="Calibri"/>
              </w:rPr>
              <w:t xml:space="preserve"> teikiamos iš VPĮ  92 straipsnio 15 dalyje numatytame sąraše nurodytų valstybių ar teritorijų;</w:t>
            </w:r>
          </w:p>
        </w:tc>
        <w:tc>
          <w:tcPr>
            <w:tcW w:w="2242" w:type="pct"/>
            <w:vMerge/>
            <w:shd w:val="clear" w:color="auto" w:fill="auto"/>
            <w:vAlign w:val="center"/>
          </w:tcPr>
          <w:p w14:paraId="33371C24" w14:textId="3BBB6B0B" w:rsidR="000355A6" w:rsidRDefault="000355A6" w:rsidP="00D8286E">
            <w:pPr>
              <w:spacing w:after="0" w:line="240" w:lineRule="auto"/>
              <w:rPr>
                <w:rFonts w:ascii="Calibri" w:eastAsia="Calibri" w:hAnsi="Calibri" w:cs="Calibri"/>
                <w:i/>
              </w:rPr>
            </w:pPr>
          </w:p>
        </w:tc>
      </w:tr>
    </w:tbl>
    <w:p w14:paraId="18D459BE" w14:textId="023C3DAB" w:rsidR="00CE5D3F" w:rsidRDefault="00CE5D3F" w:rsidP="00386DCD">
      <w:pPr>
        <w:pStyle w:val="Sraopastraipa"/>
        <w:tabs>
          <w:tab w:val="left" w:pos="284"/>
        </w:tabs>
        <w:spacing w:before="60" w:after="60" w:line="120" w:lineRule="auto"/>
        <w:ind w:left="0"/>
        <w:rPr>
          <w:rFonts w:ascii="Calibri" w:hAnsi="Calibri" w:cs="Calibri"/>
        </w:rPr>
      </w:pPr>
    </w:p>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10" w:name="_Toc506979276"/>
      <w:r w:rsidRPr="004053F7">
        <w:rPr>
          <w:rFonts w:ascii="Calibri" w:eastAsiaTheme="majorEastAsia" w:hAnsi="Calibri" w:cs="Calibri"/>
          <w:b/>
          <w:bCs/>
          <w:color w:val="548DD4" w:themeColor="text2" w:themeTint="99"/>
          <w:spacing w:val="4"/>
        </w:rPr>
        <w:t>PASIŪLYMŲ VERTINIMO KRITERIJAI IR TVARKA</w:t>
      </w:r>
    </w:p>
    <w:bookmarkEnd w:id="10"/>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55A81B45"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696078" w:rsidRPr="00E61760">
        <w:rPr>
          <w:rFonts w:asciiTheme="majorHAnsi" w:hAnsiTheme="majorHAnsi" w:cstheme="majorHAnsi"/>
          <w:color w:val="auto"/>
          <w:lang w:val="lt-LT"/>
        </w:rPr>
        <w:t xml:space="preserve"> </w:t>
      </w:r>
      <w:r w:rsidR="0073405A">
        <w:rPr>
          <w:rFonts w:asciiTheme="majorHAnsi" w:hAnsiTheme="majorHAnsi" w:cstheme="majorHAnsi"/>
          <w:color w:val="auto"/>
          <w:lang w:val="lt-LT"/>
        </w:rPr>
        <w:t>kainą.</w:t>
      </w:r>
    </w:p>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8"/>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120C1D2B" w14:textId="188F8FE8" w:rsidR="00F52095" w:rsidRPr="007A479B" w:rsidRDefault="00E61760" w:rsidP="0073405A">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Calibri" w:hAnsi="Calibri" w:cs="Calibri"/>
          <w:i/>
          <w:lang w:val="pt-BR"/>
        </w:rPr>
      </w:pPr>
      <w:r>
        <w:rPr>
          <w:rFonts w:asciiTheme="majorHAnsi" w:hAnsiTheme="majorHAnsi" w:cstheme="majorHAnsi"/>
          <w:color w:val="auto"/>
          <w:lang w:val="lt-LT"/>
        </w:rPr>
        <w:t>Siūlomos sudaryti sutarties projektas pateiktas SS 1 priede.</w:t>
      </w:r>
      <w:r w:rsidR="00585F5E">
        <w:rPr>
          <w:rFonts w:asciiTheme="majorHAnsi" w:hAnsiTheme="majorHAnsi" w:cstheme="majorHAnsi"/>
          <w:color w:val="auto"/>
          <w:lang w:val="lt-LT"/>
        </w:rPr>
        <w:t xml:space="preserve"> </w:t>
      </w: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0AA98" w14:textId="77777777" w:rsidR="001125A4" w:rsidRDefault="001125A4">
      <w:pPr>
        <w:spacing w:after="0" w:line="240" w:lineRule="auto"/>
      </w:pPr>
      <w:r>
        <w:separator/>
      </w:r>
    </w:p>
  </w:endnote>
  <w:endnote w:type="continuationSeparator" w:id="0">
    <w:p w14:paraId="31297B61" w14:textId="77777777" w:rsidR="001125A4" w:rsidRDefault="00112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A97DD" w14:textId="77777777" w:rsidR="001125A4" w:rsidRDefault="001125A4">
      <w:pPr>
        <w:spacing w:after="0" w:line="240" w:lineRule="auto"/>
      </w:pPr>
      <w:r>
        <w:separator/>
      </w:r>
    </w:p>
  </w:footnote>
  <w:footnote w:type="continuationSeparator" w:id="0">
    <w:p w14:paraId="32C48EE7" w14:textId="77777777" w:rsidR="001125A4" w:rsidRDefault="001125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3"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3"/>
  </w:num>
  <w:num w:numId="9" w16cid:durableId="641541874">
    <w:abstractNumId w:val="28"/>
  </w:num>
  <w:num w:numId="10" w16cid:durableId="1060397231">
    <w:abstractNumId w:val="11"/>
  </w:num>
  <w:num w:numId="11" w16cid:durableId="1236237890">
    <w:abstractNumId w:val="12"/>
  </w:num>
  <w:num w:numId="12" w16cid:durableId="106629389">
    <w:abstractNumId w:val="34"/>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5"/>
  </w:num>
  <w:num w:numId="20" w16cid:durableId="1568228278">
    <w:abstractNumId w:val="19"/>
  </w:num>
  <w:num w:numId="21" w16cid:durableId="1856992566">
    <w:abstractNumId w:val="27"/>
  </w:num>
  <w:num w:numId="22" w16cid:durableId="147671489">
    <w:abstractNumId w:val="7"/>
  </w:num>
  <w:num w:numId="23" w16cid:durableId="1832745844">
    <w:abstractNumId w:val="8"/>
  </w:num>
  <w:num w:numId="24" w16cid:durableId="826172424">
    <w:abstractNumId w:val="29"/>
  </w:num>
  <w:num w:numId="25" w16cid:durableId="763842403">
    <w:abstractNumId w:val="31"/>
  </w:num>
  <w:num w:numId="26" w16cid:durableId="2089497144">
    <w:abstractNumId w:val="32"/>
  </w:num>
  <w:num w:numId="27" w16cid:durableId="608900426">
    <w:abstractNumId w:val="24"/>
  </w:num>
  <w:num w:numId="28" w16cid:durableId="682784064">
    <w:abstractNumId w:val="21"/>
  </w:num>
  <w:num w:numId="29" w16cid:durableId="1904411556">
    <w:abstractNumId w:val="26"/>
  </w:num>
  <w:num w:numId="30" w16cid:durableId="138613659">
    <w:abstractNumId w:val="6"/>
  </w:num>
  <w:num w:numId="31" w16cid:durableId="1924102273">
    <w:abstractNumId w:val="14"/>
  </w:num>
  <w:num w:numId="32" w16cid:durableId="1412505841">
    <w:abstractNumId w:val="30"/>
  </w:num>
  <w:num w:numId="33" w16cid:durableId="980157860">
    <w:abstractNumId w:val="5"/>
  </w:num>
  <w:num w:numId="34" w16cid:durableId="1366364472">
    <w:abstractNumId w:val="22"/>
  </w:num>
  <w:num w:numId="35" w16cid:durableId="1785809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5E1"/>
    <w:rsid w:val="0004685E"/>
    <w:rsid w:val="000527FB"/>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D0C23"/>
    <w:rsid w:val="000D122A"/>
    <w:rsid w:val="000D1D55"/>
    <w:rsid w:val="000D4B2E"/>
    <w:rsid w:val="000D610B"/>
    <w:rsid w:val="000E0FF4"/>
    <w:rsid w:val="000E181D"/>
    <w:rsid w:val="000E1906"/>
    <w:rsid w:val="000E30CE"/>
    <w:rsid w:val="000E416B"/>
    <w:rsid w:val="000F1151"/>
    <w:rsid w:val="000F33C7"/>
    <w:rsid w:val="000F4D3D"/>
    <w:rsid w:val="000F554D"/>
    <w:rsid w:val="000F5D57"/>
    <w:rsid w:val="000F5D6B"/>
    <w:rsid w:val="000F6B0B"/>
    <w:rsid w:val="001038C5"/>
    <w:rsid w:val="00103A07"/>
    <w:rsid w:val="001125A4"/>
    <w:rsid w:val="00113927"/>
    <w:rsid w:val="00116C18"/>
    <w:rsid w:val="001202A6"/>
    <w:rsid w:val="0012080A"/>
    <w:rsid w:val="00120E19"/>
    <w:rsid w:val="00121805"/>
    <w:rsid w:val="00121E2C"/>
    <w:rsid w:val="001246B7"/>
    <w:rsid w:val="00127FDA"/>
    <w:rsid w:val="0013231E"/>
    <w:rsid w:val="0014465A"/>
    <w:rsid w:val="001458F5"/>
    <w:rsid w:val="001475C8"/>
    <w:rsid w:val="00151353"/>
    <w:rsid w:val="0015224A"/>
    <w:rsid w:val="00153F22"/>
    <w:rsid w:val="0016225E"/>
    <w:rsid w:val="00163AD7"/>
    <w:rsid w:val="00165468"/>
    <w:rsid w:val="001662CB"/>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89E"/>
    <w:rsid w:val="001B7AC7"/>
    <w:rsid w:val="001B7BEB"/>
    <w:rsid w:val="001C0A9D"/>
    <w:rsid w:val="001C4BB0"/>
    <w:rsid w:val="001C7F01"/>
    <w:rsid w:val="001D0C89"/>
    <w:rsid w:val="001D0FFB"/>
    <w:rsid w:val="001D1EC2"/>
    <w:rsid w:val="001D26B5"/>
    <w:rsid w:val="001D273C"/>
    <w:rsid w:val="001D32D3"/>
    <w:rsid w:val="001D7B27"/>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01E6"/>
    <w:rsid w:val="002A626E"/>
    <w:rsid w:val="002B0C49"/>
    <w:rsid w:val="002B60E8"/>
    <w:rsid w:val="002B6296"/>
    <w:rsid w:val="002B6319"/>
    <w:rsid w:val="002B7579"/>
    <w:rsid w:val="002C3F4C"/>
    <w:rsid w:val="002C4E6E"/>
    <w:rsid w:val="002C7618"/>
    <w:rsid w:val="002C7F2C"/>
    <w:rsid w:val="002D3BC2"/>
    <w:rsid w:val="002E0350"/>
    <w:rsid w:val="002E0E64"/>
    <w:rsid w:val="002E5E15"/>
    <w:rsid w:val="00310D73"/>
    <w:rsid w:val="00311F69"/>
    <w:rsid w:val="00315028"/>
    <w:rsid w:val="003150D0"/>
    <w:rsid w:val="003236D0"/>
    <w:rsid w:val="00323DD4"/>
    <w:rsid w:val="003310F5"/>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70341"/>
    <w:rsid w:val="00370773"/>
    <w:rsid w:val="00385616"/>
    <w:rsid w:val="00386DCD"/>
    <w:rsid w:val="00396470"/>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43697"/>
    <w:rsid w:val="004450EE"/>
    <w:rsid w:val="0044629C"/>
    <w:rsid w:val="00447F1C"/>
    <w:rsid w:val="0045188C"/>
    <w:rsid w:val="004539F4"/>
    <w:rsid w:val="00454AC2"/>
    <w:rsid w:val="004552DC"/>
    <w:rsid w:val="004564F9"/>
    <w:rsid w:val="004600CD"/>
    <w:rsid w:val="00463C92"/>
    <w:rsid w:val="00463DEC"/>
    <w:rsid w:val="00466866"/>
    <w:rsid w:val="004679E8"/>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3910"/>
    <w:rsid w:val="004C4182"/>
    <w:rsid w:val="004C6401"/>
    <w:rsid w:val="004C7F2F"/>
    <w:rsid w:val="004D2E01"/>
    <w:rsid w:val="004D2E4A"/>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203C5"/>
    <w:rsid w:val="00521503"/>
    <w:rsid w:val="00523B75"/>
    <w:rsid w:val="0052639D"/>
    <w:rsid w:val="0053154C"/>
    <w:rsid w:val="00532667"/>
    <w:rsid w:val="005332C7"/>
    <w:rsid w:val="00533C39"/>
    <w:rsid w:val="005359AE"/>
    <w:rsid w:val="00537D0A"/>
    <w:rsid w:val="0054393F"/>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5F5E"/>
    <w:rsid w:val="00587AC4"/>
    <w:rsid w:val="005933B8"/>
    <w:rsid w:val="00596C30"/>
    <w:rsid w:val="005976DA"/>
    <w:rsid w:val="005A1273"/>
    <w:rsid w:val="005A2303"/>
    <w:rsid w:val="005A79B7"/>
    <w:rsid w:val="005B1C22"/>
    <w:rsid w:val="005B463E"/>
    <w:rsid w:val="005B7A29"/>
    <w:rsid w:val="005C63FE"/>
    <w:rsid w:val="005D1C93"/>
    <w:rsid w:val="005D2060"/>
    <w:rsid w:val="005D34D3"/>
    <w:rsid w:val="005D6E77"/>
    <w:rsid w:val="005E1BA9"/>
    <w:rsid w:val="005E22C9"/>
    <w:rsid w:val="005E66EA"/>
    <w:rsid w:val="005E76C6"/>
    <w:rsid w:val="005E7ED4"/>
    <w:rsid w:val="00602E4B"/>
    <w:rsid w:val="00604800"/>
    <w:rsid w:val="00607598"/>
    <w:rsid w:val="00616091"/>
    <w:rsid w:val="006171F1"/>
    <w:rsid w:val="00617659"/>
    <w:rsid w:val="00617699"/>
    <w:rsid w:val="0062098E"/>
    <w:rsid w:val="00626524"/>
    <w:rsid w:val="0062688A"/>
    <w:rsid w:val="00626C7D"/>
    <w:rsid w:val="0063093F"/>
    <w:rsid w:val="00633D88"/>
    <w:rsid w:val="006370E2"/>
    <w:rsid w:val="0064005E"/>
    <w:rsid w:val="0064489F"/>
    <w:rsid w:val="00652ABC"/>
    <w:rsid w:val="00661C4C"/>
    <w:rsid w:val="00671C08"/>
    <w:rsid w:val="00684D28"/>
    <w:rsid w:val="0068775C"/>
    <w:rsid w:val="00690371"/>
    <w:rsid w:val="00691F8E"/>
    <w:rsid w:val="00692FA5"/>
    <w:rsid w:val="00693E19"/>
    <w:rsid w:val="00696078"/>
    <w:rsid w:val="006A2DF1"/>
    <w:rsid w:val="006A3F1C"/>
    <w:rsid w:val="006A5A81"/>
    <w:rsid w:val="006B2576"/>
    <w:rsid w:val="006B2AD7"/>
    <w:rsid w:val="006B5308"/>
    <w:rsid w:val="006B5389"/>
    <w:rsid w:val="006B5E17"/>
    <w:rsid w:val="006B79D6"/>
    <w:rsid w:val="006C070D"/>
    <w:rsid w:val="006C1E6F"/>
    <w:rsid w:val="006C24F1"/>
    <w:rsid w:val="006C5BA9"/>
    <w:rsid w:val="006C785A"/>
    <w:rsid w:val="006D2519"/>
    <w:rsid w:val="006D305F"/>
    <w:rsid w:val="006D4458"/>
    <w:rsid w:val="006D4D98"/>
    <w:rsid w:val="006D595C"/>
    <w:rsid w:val="006D6F6B"/>
    <w:rsid w:val="006D7411"/>
    <w:rsid w:val="006D780A"/>
    <w:rsid w:val="006E2725"/>
    <w:rsid w:val="006E2C47"/>
    <w:rsid w:val="006E3AAE"/>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30301"/>
    <w:rsid w:val="00733BB8"/>
    <w:rsid w:val="0073405A"/>
    <w:rsid w:val="00734736"/>
    <w:rsid w:val="007405CC"/>
    <w:rsid w:val="00741436"/>
    <w:rsid w:val="00742209"/>
    <w:rsid w:val="00742D94"/>
    <w:rsid w:val="00744395"/>
    <w:rsid w:val="00745276"/>
    <w:rsid w:val="007465FC"/>
    <w:rsid w:val="00752758"/>
    <w:rsid w:val="00755AE0"/>
    <w:rsid w:val="00763AEC"/>
    <w:rsid w:val="007640FC"/>
    <w:rsid w:val="007651CB"/>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479B"/>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6AAF"/>
    <w:rsid w:val="008500E5"/>
    <w:rsid w:val="00851034"/>
    <w:rsid w:val="008517F0"/>
    <w:rsid w:val="008521F5"/>
    <w:rsid w:val="00854901"/>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85BD0"/>
    <w:rsid w:val="008900D5"/>
    <w:rsid w:val="00890739"/>
    <w:rsid w:val="00890F5B"/>
    <w:rsid w:val="008921E1"/>
    <w:rsid w:val="008952A2"/>
    <w:rsid w:val="00896B6B"/>
    <w:rsid w:val="008A7ECC"/>
    <w:rsid w:val="008B13A4"/>
    <w:rsid w:val="008B18D0"/>
    <w:rsid w:val="008B287A"/>
    <w:rsid w:val="008B2E36"/>
    <w:rsid w:val="008B680B"/>
    <w:rsid w:val="008B6DD2"/>
    <w:rsid w:val="008C2772"/>
    <w:rsid w:val="008C5A26"/>
    <w:rsid w:val="008C68F2"/>
    <w:rsid w:val="008D2D99"/>
    <w:rsid w:val="008D53F6"/>
    <w:rsid w:val="008E0EB4"/>
    <w:rsid w:val="008E1B35"/>
    <w:rsid w:val="008E2DBF"/>
    <w:rsid w:val="008E3A5C"/>
    <w:rsid w:val="008E4E0A"/>
    <w:rsid w:val="008E6740"/>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2056"/>
    <w:rsid w:val="0093141F"/>
    <w:rsid w:val="00933521"/>
    <w:rsid w:val="0093628A"/>
    <w:rsid w:val="00941545"/>
    <w:rsid w:val="00945732"/>
    <w:rsid w:val="00945742"/>
    <w:rsid w:val="009479DE"/>
    <w:rsid w:val="0095122D"/>
    <w:rsid w:val="00951922"/>
    <w:rsid w:val="00952B4B"/>
    <w:rsid w:val="00957A69"/>
    <w:rsid w:val="00961401"/>
    <w:rsid w:val="00965E2C"/>
    <w:rsid w:val="0096641B"/>
    <w:rsid w:val="00967CC2"/>
    <w:rsid w:val="00970DA2"/>
    <w:rsid w:val="00974023"/>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631F"/>
    <w:rsid w:val="00A20734"/>
    <w:rsid w:val="00A25093"/>
    <w:rsid w:val="00A25A7A"/>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213E"/>
    <w:rsid w:val="00A63F9D"/>
    <w:rsid w:val="00A64008"/>
    <w:rsid w:val="00A645A6"/>
    <w:rsid w:val="00A67EF8"/>
    <w:rsid w:val="00A71083"/>
    <w:rsid w:val="00A720FA"/>
    <w:rsid w:val="00A7378D"/>
    <w:rsid w:val="00A73B77"/>
    <w:rsid w:val="00A829B6"/>
    <w:rsid w:val="00A91815"/>
    <w:rsid w:val="00A9678D"/>
    <w:rsid w:val="00A9740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49F2"/>
    <w:rsid w:val="00B14ED1"/>
    <w:rsid w:val="00B20BFE"/>
    <w:rsid w:val="00B216AA"/>
    <w:rsid w:val="00B2421F"/>
    <w:rsid w:val="00B258B7"/>
    <w:rsid w:val="00B26058"/>
    <w:rsid w:val="00B27BAE"/>
    <w:rsid w:val="00B30BFA"/>
    <w:rsid w:val="00B31835"/>
    <w:rsid w:val="00B34A3D"/>
    <w:rsid w:val="00B3510B"/>
    <w:rsid w:val="00B45200"/>
    <w:rsid w:val="00B4598E"/>
    <w:rsid w:val="00B47F94"/>
    <w:rsid w:val="00B53700"/>
    <w:rsid w:val="00B55011"/>
    <w:rsid w:val="00B56DE9"/>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6668"/>
    <w:rsid w:val="00BC43DC"/>
    <w:rsid w:val="00BD0CA9"/>
    <w:rsid w:val="00BD45D4"/>
    <w:rsid w:val="00BD4CFC"/>
    <w:rsid w:val="00BD5AA8"/>
    <w:rsid w:val="00BD665B"/>
    <w:rsid w:val="00BD705A"/>
    <w:rsid w:val="00BD7535"/>
    <w:rsid w:val="00BD7E56"/>
    <w:rsid w:val="00BE4408"/>
    <w:rsid w:val="00BE52F7"/>
    <w:rsid w:val="00BE7EAE"/>
    <w:rsid w:val="00BF05B1"/>
    <w:rsid w:val="00BF12BE"/>
    <w:rsid w:val="00BF2CB9"/>
    <w:rsid w:val="00BF63A5"/>
    <w:rsid w:val="00BF68DF"/>
    <w:rsid w:val="00BF7E4E"/>
    <w:rsid w:val="00C026B1"/>
    <w:rsid w:val="00C02FD4"/>
    <w:rsid w:val="00C0304D"/>
    <w:rsid w:val="00C105F0"/>
    <w:rsid w:val="00C130BC"/>
    <w:rsid w:val="00C1367D"/>
    <w:rsid w:val="00C13828"/>
    <w:rsid w:val="00C155A8"/>
    <w:rsid w:val="00C16318"/>
    <w:rsid w:val="00C163C7"/>
    <w:rsid w:val="00C16C96"/>
    <w:rsid w:val="00C2041D"/>
    <w:rsid w:val="00C23C40"/>
    <w:rsid w:val="00C267A5"/>
    <w:rsid w:val="00C3535B"/>
    <w:rsid w:val="00C36205"/>
    <w:rsid w:val="00C36D73"/>
    <w:rsid w:val="00C372B8"/>
    <w:rsid w:val="00C4156F"/>
    <w:rsid w:val="00C4540F"/>
    <w:rsid w:val="00C459A6"/>
    <w:rsid w:val="00C46A5A"/>
    <w:rsid w:val="00C47685"/>
    <w:rsid w:val="00C47916"/>
    <w:rsid w:val="00C52576"/>
    <w:rsid w:val="00C52E8B"/>
    <w:rsid w:val="00C54F6C"/>
    <w:rsid w:val="00C561B3"/>
    <w:rsid w:val="00C603C7"/>
    <w:rsid w:val="00C6046D"/>
    <w:rsid w:val="00C6353C"/>
    <w:rsid w:val="00C63CF9"/>
    <w:rsid w:val="00C67093"/>
    <w:rsid w:val="00C671F0"/>
    <w:rsid w:val="00C72282"/>
    <w:rsid w:val="00C74403"/>
    <w:rsid w:val="00C747A6"/>
    <w:rsid w:val="00C81270"/>
    <w:rsid w:val="00C8554A"/>
    <w:rsid w:val="00C86FB6"/>
    <w:rsid w:val="00C87065"/>
    <w:rsid w:val="00C879EF"/>
    <w:rsid w:val="00C91175"/>
    <w:rsid w:val="00C92CAA"/>
    <w:rsid w:val="00C93F6D"/>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444D"/>
    <w:rsid w:val="00EB0BE9"/>
    <w:rsid w:val="00EB63C8"/>
    <w:rsid w:val="00EB67B3"/>
    <w:rsid w:val="00EB6F63"/>
    <w:rsid w:val="00EC2224"/>
    <w:rsid w:val="00EC33AB"/>
    <w:rsid w:val="00EC3780"/>
    <w:rsid w:val="00ED1E6D"/>
    <w:rsid w:val="00ED318F"/>
    <w:rsid w:val="00ED7608"/>
    <w:rsid w:val="00EE3BA0"/>
    <w:rsid w:val="00EE40C2"/>
    <w:rsid w:val="00EE6F20"/>
    <w:rsid w:val="00EF21BE"/>
    <w:rsid w:val="00EF794C"/>
    <w:rsid w:val="00F048F2"/>
    <w:rsid w:val="00F07C84"/>
    <w:rsid w:val="00F16C9F"/>
    <w:rsid w:val="00F2207C"/>
    <w:rsid w:val="00F22BDF"/>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5D8E"/>
    <w:rsid w:val="00F75F6A"/>
    <w:rsid w:val="00F865E4"/>
    <w:rsid w:val="00F936B4"/>
    <w:rsid w:val="00F952FC"/>
    <w:rsid w:val="00F95B41"/>
    <w:rsid w:val="00F95F8C"/>
    <w:rsid w:val="00FA3D6E"/>
    <w:rsid w:val="00FA7B46"/>
    <w:rsid w:val="00FB0980"/>
    <w:rsid w:val="00FB32A1"/>
    <w:rsid w:val="00FB46C5"/>
    <w:rsid w:val="00FC044B"/>
    <w:rsid w:val="00FC3E9D"/>
    <w:rsid w:val="00FC6534"/>
    <w:rsid w:val="00FC72ED"/>
    <w:rsid w:val="00FD026E"/>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152913005">
      <w:bodyDiv w:val="1"/>
      <w:marLeft w:val="0"/>
      <w:marRight w:val="0"/>
      <w:marTop w:val="0"/>
      <w:marBottom w:val="0"/>
      <w:divBdr>
        <w:top w:val="none" w:sz="0" w:space="0" w:color="auto"/>
        <w:left w:val="none" w:sz="0" w:space="0" w:color="auto"/>
        <w:bottom w:val="none" w:sz="0" w:space="0" w:color="auto"/>
        <w:right w:val="none" w:sz="0" w:space="0" w:color="auto"/>
      </w:divBdr>
    </w:div>
    <w:div w:id="297995191">
      <w:bodyDiv w:val="1"/>
      <w:marLeft w:val="0"/>
      <w:marRight w:val="0"/>
      <w:marTop w:val="0"/>
      <w:marBottom w:val="0"/>
      <w:divBdr>
        <w:top w:val="none" w:sz="0" w:space="0" w:color="auto"/>
        <w:left w:val="none" w:sz="0" w:space="0" w:color="auto"/>
        <w:bottom w:val="none" w:sz="0" w:space="0" w:color="auto"/>
        <w:right w:val="none" w:sz="0" w:space="0" w:color="auto"/>
      </w:divBdr>
    </w:div>
    <w:div w:id="35693144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728841809">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30725078">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 w:id="2123378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2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vmi.lt/evmi/mokesciu-moketoju-informacija"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raudejai.sodra.lt/draudeju_viesi_duomenys/" TargetMode="Externa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hyperlink" Target="https://viesiejipirkimai.lt/epps/pmc/viewPmc.do?resourceId=1485872"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BA8AF75AF1DF4B17870A913EEAFCA367"/>
        <w:category>
          <w:name w:val="Bendrosios nuostatos"/>
          <w:gallery w:val="placeholder"/>
        </w:category>
        <w:types>
          <w:type w:val="bbPlcHdr"/>
        </w:types>
        <w:behaviors>
          <w:behavior w:val="content"/>
        </w:behaviors>
        <w:guid w:val="{DEE67B84-64E4-45A6-980B-B0EFFC578B83}"/>
      </w:docPartPr>
      <w:docPartBody>
        <w:p w:rsidR="00C777BD" w:rsidRDefault="008609E2" w:rsidP="008609E2">
          <w:pPr>
            <w:pStyle w:val="BA8AF75AF1DF4B17870A913EEAFCA3671"/>
          </w:pPr>
          <w:r w:rsidRPr="004053F7">
            <w:rPr>
              <w:rFonts w:ascii="Calibri" w:hAnsi="Calibri" w:cs="Calibr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F36"/>
    <w:rsid w:val="000444D1"/>
    <w:rsid w:val="00044690"/>
    <w:rsid w:val="00064D6D"/>
    <w:rsid w:val="000665FF"/>
    <w:rsid w:val="000748A1"/>
    <w:rsid w:val="00094A7D"/>
    <w:rsid w:val="000D4B2E"/>
    <w:rsid w:val="000D6874"/>
    <w:rsid w:val="000E0FF4"/>
    <w:rsid w:val="0010365A"/>
    <w:rsid w:val="00107711"/>
    <w:rsid w:val="00114D37"/>
    <w:rsid w:val="0012080A"/>
    <w:rsid w:val="00144877"/>
    <w:rsid w:val="00144F03"/>
    <w:rsid w:val="001538EF"/>
    <w:rsid w:val="00155AA3"/>
    <w:rsid w:val="00165806"/>
    <w:rsid w:val="0017297D"/>
    <w:rsid w:val="0017379D"/>
    <w:rsid w:val="0017580D"/>
    <w:rsid w:val="00181A5B"/>
    <w:rsid w:val="001A4102"/>
    <w:rsid w:val="001D2684"/>
    <w:rsid w:val="001F16EB"/>
    <w:rsid w:val="001F2705"/>
    <w:rsid w:val="00201DB8"/>
    <w:rsid w:val="00210BAC"/>
    <w:rsid w:val="00216160"/>
    <w:rsid w:val="002232F5"/>
    <w:rsid w:val="00223818"/>
    <w:rsid w:val="002273DF"/>
    <w:rsid w:val="00231FAF"/>
    <w:rsid w:val="0023670A"/>
    <w:rsid w:val="00244D38"/>
    <w:rsid w:val="002473F4"/>
    <w:rsid w:val="002515BA"/>
    <w:rsid w:val="0025486A"/>
    <w:rsid w:val="00257A77"/>
    <w:rsid w:val="0027195C"/>
    <w:rsid w:val="00284077"/>
    <w:rsid w:val="00291EF7"/>
    <w:rsid w:val="00295CF8"/>
    <w:rsid w:val="002E052C"/>
    <w:rsid w:val="002E3E62"/>
    <w:rsid w:val="003059AE"/>
    <w:rsid w:val="00305CDE"/>
    <w:rsid w:val="00334A1C"/>
    <w:rsid w:val="00340A8B"/>
    <w:rsid w:val="0035398B"/>
    <w:rsid w:val="00353F7E"/>
    <w:rsid w:val="00355D6F"/>
    <w:rsid w:val="003711DC"/>
    <w:rsid w:val="003A4A9C"/>
    <w:rsid w:val="003B0068"/>
    <w:rsid w:val="003B567E"/>
    <w:rsid w:val="003C17E8"/>
    <w:rsid w:val="003C2572"/>
    <w:rsid w:val="003C48EA"/>
    <w:rsid w:val="003E4E70"/>
    <w:rsid w:val="003F1C08"/>
    <w:rsid w:val="003F6F9A"/>
    <w:rsid w:val="003F7C51"/>
    <w:rsid w:val="00407136"/>
    <w:rsid w:val="004275CB"/>
    <w:rsid w:val="004442B9"/>
    <w:rsid w:val="00452E5B"/>
    <w:rsid w:val="00454496"/>
    <w:rsid w:val="00463989"/>
    <w:rsid w:val="004720D3"/>
    <w:rsid w:val="00484B80"/>
    <w:rsid w:val="00490297"/>
    <w:rsid w:val="004924D2"/>
    <w:rsid w:val="004A170B"/>
    <w:rsid w:val="004C0775"/>
    <w:rsid w:val="004F4E83"/>
    <w:rsid w:val="00531C8D"/>
    <w:rsid w:val="00532E4B"/>
    <w:rsid w:val="00564F77"/>
    <w:rsid w:val="00566D3F"/>
    <w:rsid w:val="00567453"/>
    <w:rsid w:val="00571584"/>
    <w:rsid w:val="005935B4"/>
    <w:rsid w:val="00597976"/>
    <w:rsid w:val="005A32C2"/>
    <w:rsid w:val="005A43DD"/>
    <w:rsid w:val="005C7D10"/>
    <w:rsid w:val="005D0794"/>
    <w:rsid w:val="005D53E9"/>
    <w:rsid w:val="005E031F"/>
    <w:rsid w:val="005E2010"/>
    <w:rsid w:val="005E76C6"/>
    <w:rsid w:val="00607034"/>
    <w:rsid w:val="006130C7"/>
    <w:rsid w:val="00617C7C"/>
    <w:rsid w:val="0062528E"/>
    <w:rsid w:val="0067621C"/>
    <w:rsid w:val="0067643F"/>
    <w:rsid w:val="00677601"/>
    <w:rsid w:val="0068095D"/>
    <w:rsid w:val="00680D0F"/>
    <w:rsid w:val="006931C5"/>
    <w:rsid w:val="006A2550"/>
    <w:rsid w:val="006A3F1C"/>
    <w:rsid w:val="006A7253"/>
    <w:rsid w:val="006B0B52"/>
    <w:rsid w:val="006F6B62"/>
    <w:rsid w:val="00707552"/>
    <w:rsid w:val="007239A8"/>
    <w:rsid w:val="0073205E"/>
    <w:rsid w:val="00733898"/>
    <w:rsid w:val="00740288"/>
    <w:rsid w:val="00764802"/>
    <w:rsid w:val="0077600F"/>
    <w:rsid w:val="00780464"/>
    <w:rsid w:val="00780A09"/>
    <w:rsid w:val="0079612D"/>
    <w:rsid w:val="00796F06"/>
    <w:rsid w:val="007E65E9"/>
    <w:rsid w:val="008060E0"/>
    <w:rsid w:val="008146CA"/>
    <w:rsid w:val="00825D4D"/>
    <w:rsid w:val="0083144F"/>
    <w:rsid w:val="008609E2"/>
    <w:rsid w:val="00861371"/>
    <w:rsid w:val="008663A9"/>
    <w:rsid w:val="00885BD0"/>
    <w:rsid w:val="008D19EA"/>
    <w:rsid w:val="008E4843"/>
    <w:rsid w:val="008F12F0"/>
    <w:rsid w:val="0090064C"/>
    <w:rsid w:val="00902A19"/>
    <w:rsid w:val="00906EEC"/>
    <w:rsid w:val="00913BBA"/>
    <w:rsid w:val="0092257C"/>
    <w:rsid w:val="00933B39"/>
    <w:rsid w:val="00936B61"/>
    <w:rsid w:val="009625E9"/>
    <w:rsid w:val="0097337F"/>
    <w:rsid w:val="009778F3"/>
    <w:rsid w:val="0099034B"/>
    <w:rsid w:val="009A7376"/>
    <w:rsid w:val="009B09F2"/>
    <w:rsid w:val="009B12F8"/>
    <w:rsid w:val="009B24AE"/>
    <w:rsid w:val="009B4494"/>
    <w:rsid w:val="009B5C6D"/>
    <w:rsid w:val="009C1E85"/>
    <w:rsid w:val="009E636E"/>
    <w:rsid w:val="009E639A"/>
    <w:rsid w:val="009F1309"/>
    <w:rsid w:val="009F5704"/>
    <w:rsid w:val="00A138D0"/>
    <w:rsid w:val="00A34E3A"/>
    <w:rsid w:val="00A57494"/>
    <w:rsid w:val="00A60D1E"/>
    <w:rsid w:val="00A8609E"/>
    <w:rsid w:val="00A95CEE"/>
    <w:rsid w:val="00AA135B"/>
    <w:rsid w:val="00AA17D6"/>
    <w:rsid w:val="00AB2FC4"/>
    <w:rsid w:val="00AB70DD"/>
    <w:rsid w:val="00AF299D"/>
    <w:rsid w:val="00B12443"/>
    <w:rsid w:val="00B30C55"/>
    <w:rsid w:val="00B31EE5"/>
    <w:rsid w:val="00B55014"/>
    <w:rsid w:val="00B64CE4"/>
    <w:rsid w:val="00B725CF"/>
    <w:rsid w:val="00B957B0"/>
    <w:rsid w:val="00B977DD"/>
    <w:rsid w:val="00BA1156"/>
    <w:rsid w:val="00BA48B2"/>
    <w:rsid w:val="00BA4C51"/>
    <w:rsid w:val="00BB226A"/>
    <w:rsid w:val="00BC0CBE"/>
    <w:rsid w:val="00BD30F3"/>
    <w:rsid w:val="00C04A03"/>
    <w:rsid w:val="00C1227D"/>
    <w:rsid w:val="00C55AF2"/>
    <w:rsid w:val="00C71C65"/>
    <w:rsid w:val="00C72466"/>
    <w:rsid w:val="00C777BD"/>
    <w:rsid w:val="00C868A8"/>
    <w:rsid w:val="00C874FB"/>
    <w:rsid w:val="00C90502"/>
    <w:rsid w:val="00C91739"/>
    <w:rsid w:val="00CB2653"/>
    <w:rsid w:val="00CC7262"/>
    <w:rsid w:val="00CC766E"/>
    <w:rsid w:val="00CE135B"/>
    <w:rsid w:val="00CF0E08"/>
    <w:rsid w:val="00CF211F"/>
    <w:rsid w:val="00D02828"/>
    <w:rsid w:val="00D22810"/>
    <w:rsid w:val="00D343DB"/>
    <w:rsid w:val="00D373D8"/>
    <w:rsid w:val="00D42155"/>
    <w:rsid w:val="00D53AF2"/>
    <w:rsid w:val="00D55914"/>
    <w:rsid w:val="00D55F09"/>
    <w:rsid w:val="00D73090"/>
    <w:rsid w:val="00D94ECB"/>
    <w:rsid w:val="00DB7C5A"/>
    <w:rsid w:val="00DC10DE"/>
    <w:rsid w:val="00DC5A31"/>
    <w:rsid w:val="00DD5E4B"/>
    <w:rsid w:val="00E21126"/>
    <w:rsid w:val="00E24F91"/>
    <w:rsid w:val="00E43C20"/>
    <w:rsid w:val="00E5308E"/>
    <w:rsid w:val="00E6055F"/>
    <w:rsid w:val="00E64237"/>
    <w:rsid w:val="00EA2A60"/>
    <w:rsid w:val="00EB7F3C"/>
    <w:rsid w:val="00ED0246"/>
    <w:rsid w:val="00ED6777"/>
    <w:rsid w:val="00EF06A7"/>
    <w:rsid w:val="00EF21BE"/>
    <w:rsid w:val="00F05A02"/>
    <w:rsid w:val="00F07396"/>
    <w:rsid w:val="00F3524B"/>
    <w:rsid w:val="00F35293"/>
    <w:rsid w:val="00F41488"/>
    <w:rsid w:val="00F471FE"/>
    <w:rsid w:val="00F47F78"/>
    <w:rsid w:val="00F61488"/>
    <w:rsid w:val="00F6286D"/>
    <w:rsid w:val="00F62E10"/>
    <w:rsid w:val="00F67FED"/>
    <w:rsid w:val="00F7189E"/>
    <w:rsid w:val="00F71BD0"/>
    <w:rsid w:val="00F82C9D"/>
    <w:rsid w:val="00F936B4"/>
    <w:rsid w:val="00FA7B46"/>
    <w:rsid w:val="00FB14F2"/>
    <w:rsid w:val="00FB170E"/>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BA8AF75AF1DF4B17870A913EEAFCA3671">
    <w:name w:val="BA8AF75AF1DF4B17870A913EEAFCA367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16697</Words>
  <Characters>9518</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Rasa Prakapaitė</cp:lastModifiedBy>
  <cp:revision>6</cp:revision>
  <cp:lastPrinted>2025-01-20T06:38:00Z</cp:lastPrinted>
  <dcterms:created xsi:type="dcterms:W3CDTF">2025-04-09T07:59:00Z</dcterms:created>
  <dcterms:modified xsi:type="dcterms:W3CDTF">2025-04-11T08:50:00Z</dcterms:modified>
  <cp:version>1</cp:version>
</cp:coreProperties>
</file>